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8526" w14:textId="77777777" w:rsidR="00D04307" w:rsidRPr="00BA3DFD" w:rsidRDefault="00D04307">
      <w:pPr>
        <w:rPr>
          <w:rFonts w:ascii="Tahoma" w:hAnsi="Tahoma" w:cs="Tahoma"/>
        </w:rPr>
      </w:pPr>
      <w:bookmarkStart w:id="0" w:name="_GoBack"/>
      <w:bookmarkEnd w:id="0"/>
    </w:p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814"/>
      </w:tblGrid>
      <w:tr w:rsidR="003263BE" w:rsidRPr="00BA3DFD" w14:paraId="7053F1A0" w14:textId="77777777" w:rsidTr="00B40543">
        <w:tc>
          <w:tcPr>
            <w:tcW w:w="7933" w:type="dxa"/>
            <w:shd w:val="clear" w:color="auto" w:fill="CCCCCC"/>
          </w:tcPr>
          <w:p w14:paraId="7795BFB8" w14:textId="4CF4DD51" w:rsidR="003263BE" w:rsidRPr="00BA3DFD" w:rsidRDefault="003263BE" w:rsidP="007A39FE">
            <w:pPr>
              <w:pStyle w:val="Cabealh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3DF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Ata de Reunião </w:t>
            </w:r>
            <w:r w:rsidR="00910AF5" w:rsidRPr="00BA3DFD">
              <w:rPr>
                <w:rFonts w:ascii="Tahoma" w:hAnsi="Tahoma" w:cs="Tahoma"/>
                <w:b/>
                <w:bCs/>
                <w:sz w:val="22"/>
                <w:szCs w:val="22"/>
              </w:rPr>
              <w:t>Extrao</w:t>
            </w:r>
            <w:r w:rsidRPr="00BA3DFD">
              <w:rPr>
                <w:rFonts w:ascii="Tahoma" w:hAnsi="Tahoma" w:cs="Tahoma"/>
                <w:b/>
                <w:bCs/>
                <w:sz w:val="22"/>
                <w:szCs w:val="22"/>
              </w:rPr>
              <w:t>rdinária da Câmara Temática de Mobilidade e Logística</w:t>
            </w:r>
          </w:p>
        </w:tc>
        <w:tc>
          <w:tcPr>
            <w:tcW w:w="1814" w:type="dxa"/>
            <w:shd w:val="clear" w:color="auto" w:fill="CCCCCC"/>
            <w:vAlign w:val="center"/>
          </w:tcPr>
          <w:p w14:paraId="46E8E988" w14:textId="17A7318C" w:rsidR="003263BE" w:rsidRPr="00BA3DFD" w:rsidRDefault="003263BE" w:rsidP="00CC4A4F">
            <w:pPr>
              <w:pStyle w:val="Cabealh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3DFD">
              <w:rPr>
                <w:rFonts w:ascii="Tahoma" w:hAnsi="Tahoma" w:cs="Tahoma"/>
                <w:b/>
                <w:sz w:val="22"/>
                <w:szCs w:val="22"/>
              </w:rPr>
              <w:t>N</w:t>
            </w:r>
            <w:r w:rsidRPr="00BA3DFD">
              <w:rPr>
                <w:rFonts w:ascii="Tahoma" w:hAnsi="Tahoma" w:cs="Tahoma"/>
                <w:b/>
                <w:sz w:val="22"/>
                <w:szCs w:val="22"/>
              </w:rPr>
              <w:sym w:font="Symbol" w:char="00B0"/>
            </w:r>
            <w:r w:rsidR="001E23B6" w:rsidRPr="00BA3DFD">
              <w:rPr>
                <w:rFonts w:ascii="Tahoma" w:hAnsi="Tahoma" w:cs="Tahoma"/>
                <w:b/>
                <w:sz w:val="22"/>
                <w:szCs w:val="22"/>
              </w:rPr>
              <w:t xml:space="preserve"> 0</w:t>
            </w:r>
            <w:r w:rsidR="00512EB5" w:rsidRPr="00BA3DFD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CC4A4F" w:rsidRPr="00BA3DFD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BA3DFD">
              <w:rPr>
                <w:rFonts w:ascii="Tahoma" w:hAnsi="Tahoma" w:cs="Tahoma"/>
                <w:b/>
                <w:sz w:val="22"/>
                <w:szCs w:val="22"/>
              </w:rPr>
              <w:t>/202</w:t>
            </w:r>
            <w:r w:rsidR="00512EB5" w:rsidRPr="00BA3DF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</w:tr>
    </w:tbl>
    <w:p w14:paraId="5F69848E" w14:textId="77777777" w:rsidR="003263BE" w:rsidRPr="00BA3DFD" w:rsidRDefault="003263BE" w:rsidP="00B46A7F">
      <w:pPr>
        <w:spacing w:after="0"/>
        <w:rPr>
          <w:rFonts w:ascii="Tahoma" w:hAnsi="Tahoma" w:cs="Tahoma"/>
          <w:vanish/>
        </w:rPr>
      </w:pPr>
    </w:p>
    <w:tbl>
      <w:tblPr>
        <w:tblW w:w="97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2"/>
        <w:gridCol w:w="425"/>
        <w:gridCol w:w="2835"/>
        <w:gridCol w:w="3133"/>
      </w:tblGrid>
      <w:tr w:rsidR="003263BE" w:rsidRPr="00BA3DFD" w14:paraId="541D439D" w14:textId="77777777" w:rsidTr="00CC4A4F">
        <w:trPr>
          <w:trHeight w:val="314"/>
          <w:tblHeader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E0F181F" w14:textId="77777777" w:rsidR="003263BE" w:rsidRPr="00BA3DFD" w:rsidRDefault="003263BE" w:rsidP="00BF1F0F">
            <w:pPr>
              <w:keepNext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</w:rPr>
              <w:t>DADOS GERAIS</w:t>
            </w:r>
          </w:p>
        </w:tc>
      </w:tr>
      <w:tr w:rsidR="003263BE" w:rsidRPr="00BA3DFD" w14:paraId="471EF6F3" w14:textId="77777777" w:rsidTr="00CC4A4F">
        <w:trPr>
          <w:trHeight w:val="447"/>
        </w:trPr>
        <w:tc>
          <w:tcPr>
            <w:tcW w:w="3369" w:type="dxa"/>
            <w:gridSpan w:val="2"/>
            <w:tcBorders>
              <w:left w:val="single" w:sz="12" w:space="0" w:color="auto"/>
            </w:tcBorders>
          </w:tcPr>
          <w:p w14:paraId="01B7BCAC" w14:textId="0A623877" w:rsidR="003263BE" w:rsidRPr="00BA3DFD" w:rsidRDefault="003263BE" w:rsidP="00CC4A4F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  <w:bCs/>
              </w:rPr>
              <w:t xml:space="preserve">Data: </w:t>
            </w:r>
            <w:r w:rsidR="00CC4A4F" w:rsidRPr="00BA3DFD">
              <w:rPr>
                <w:rFonts w:ascii="Tahoma" w:hAnsi="Tahoma" w:cs="Tahoma"/>
                <w:b/>
                <w:bCs/>
              </w:rPr>
              <w:t>14/06</w:t>
            </w:r>
            <w:r w:rsidR="00D7083D" w:rsidRPr="00BA3DFD">
              <w:rPr>
                <w:rFonts w:ascii="Tahoma" w:hAnsi="Tahoma" w:cs="Tahoma"/>
                <w:b/>
                <w:bCs/>
              </w:rPr>
              <w:t>/202</w:t>
            </w:r>
            <w:r w:rsidR="00512EB5" w:rsidRPr="00BA3DFD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3260" w:type="dxa"/>
            <w:gridSpan w:val="2"/>
          </w:tcPr>
          <w:p w14:paraId="00CDD5C6" w14:textId="77777777" w:rsidR="003263BE" w:rsidRPr="00BA3DFD" w:rsidRDefault="003263BE" w:rsidP="001F790E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BA3DFD">
              <w:rPr>
                <w:rFonts w:ascii="Tahoma" w:hAnsi="Tahoma" w:cs="Tahoma"/>
                <w:b/>
                <w:bCs/>
              </w:rPr>
              <w:t xml:space="preserve">Local: </w:t>
            </w:r>
            <w:r w:rsidR="001F790E" w:rsidRPr="00BA3DFD">
              <w:rPr>
                <w:rFonts w:ascii="Tahoma" w:hAnsi="Tahoma" w:cs="Tahoma"/>
                <w:b/>
                <w:bCs/>
              </w:rPr>
              <w:t xml:space="preserve"> videoconferência</w:t>
            </w:r>
          </w:p>
        </w:tc>
        <w:tc>
          <w:tcPr>
            <w:tcW w:w="3133" w:type="dxa"/>
            <w:tcBorders>
              <w:right w:val="single" w:sz="12" w:space="0" w:color="auto"/>
            </w:tcBorders>
          </w:tcPr>
          <w:p w14:paraId="738EC4C0" w14:textId="04ACABD2" w:rsidR="003263BE" w:rsidRPr="00BA3DFD" w:rsidRDefault="003263BE" w:rsidP="008566DE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  <w:bCs/>
              </w:rPr>
              <w:t>Horário: 1</w:t>
            </w:r>
            <w:r w:rsidR="00680D40" w:rsidRPr="00BA3DFD">
              <w:rPr>
                <w:rFonts w:ascii="Tahoma" w:hAnsi="Tahoma" w:cs="Tahoma"/>
                <w:b/>
                <w:bCs/>
              </w:rPr>
              <w:t>4</w:t>
            </w:r>
            <w:r w:rsidRPr="00BA3DFD">
              <w:rPr>
                <w:rFonts w:ascii="Tahoma" w:hAnsi="Tahoma" w:cs="Tahoma"/>
                <w:b/>
                <w:bCs/>
              </w:rPr>
              <w:t>h</w:t>
            </w:r>
            <w:r w:rsidR="00EB7AD9" w:rsidRPr="00BA3DFD">
              <w:rPr>
                <w:rFonts w:ascii="Tahoma" w:hAnsi="Tahoma" w:cs="Tahoma"/>
                <w:b/>
                <w:bCs/>
              </w:rPr>
              <w:t>0</w:t>
            </w:r>
            <w:r w:rsidR="008566DE" w:rsidRPr="00BA3DFD">
              <w:rPr>
                <w:rFonts w:ascii="Tahoma" w:hAnsi="Tahoma" w:cs="Tahoma"/>
                <w:b/>
                <w:bCs/>
              </w:rPr>
              <w:t>0</w:t>
            </w:r>
          </w:p>
        </w:tc>
      </w:tr>
      <w:tr w:rsidR="003263BE" w:rsidRPr="00BA3DFD" w14:paraId="091EA906" w14:textId="77777777" w:rsidTr="00CC4A4F">
        <w:trPr>
          <w:trHeight w:val="395"/>
        </w:trPr>
        <w:tc>
          <w:tcPr>
            <w:tcW w:w="97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F4A305" w14:textId="77777777" w:rsidR="003263BE" w:rsidRPr="00BA3DFD" w:rsidRDefault="003263BE" w:rsidP="00C555D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BA3DFD">
              <w:rPr>
                <w:rFonts w:ascii="Tahoma" w:hAnsi="Tahoma" w:cs="Tahoma"/>
                <w:b/>
                <w:bCs/>
              </w:rPr>
              <w:t>Tipo de Reunião:</w:t>
            </w:r>
            <w:r w:rsidRPr="00BA3DFD">
              <w:rPr>
                <w:rFonts w:ascii="Tahoma" w:hAnsi="Tahoma" w:cs="Tahoma"/>
              </w:rPr>
              <w:t xml:space="preserve"> trabalho</w:t>
            </w:r>
          </w:p>
        </w:tc>
      </w:tr>
      <w:tr w:rsidR="003263BE" w:rsidRPr="00BA3DFD" w14:paraId="54E9989E" w14:textId="77777777" w:rsidTr="00CC4A4F">
        <w:trPr>
          <w:trHeight w:val="210"/>
        </w:trPr>
        <w:tc>
          <w:tcPr>
            <w:tcW w:w="9762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846F31D" w14:textId="77777777" w:rsidR="003263BE" w:rsidRPr="00BA3DFD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  <w:bCs/>
              </w:rPr>
              <w:t>Lista de Participantes:</w:t>
            </w:r>
          </w:p>
        </w:tc>
      </w:tr>
      <w:tr w:rsidR="003263BE" w:rsidRPr="00BA3DFD" w14:paraId="4EFE3F07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2090D39F" w14:textId="77777777" w:rsidR="003263BE" w:rsidRPr="00BA3DFD" w:rsidRDefault="003263BE" w:rsidP="00C555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A3DFD">
              <w:rPr>
                <w:rFonts w:ascii="Tahoma" w:hAnsi="Tahoma" w:cs="Tahoma"/>
                <w:b/>
                <w:bCs/>
              </w:rPr>
              <w:t>Nome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14:paraId="6F1335A7" w14:textId="77777777" w:rsidR="003263BE" w:rsidRPr="00BA3DFD" w:rsidRDefault="003263BE" w:rsidP="00C555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A3DFD">
              <w:rPr>
                <w:rFonts w:ascii="Tahoma" w:hAnsi="Tahoma" w:cs="Tahoma"/>
                <w:b/>
                <w:bCs/>
              </w:rPr>
              <w:t>Entidade</w:t>
            </w:r>
          </w:p>
        </w:tc>
      </w:tr>
      <w:tr w:rsidR="00450781" w:rsidRPr="00BA3DFD" w14:paraId="6BD67F9D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2D51667" w14:textId="62217281" w:rsidR="00450781" w:rsidRPr="00BA3DFD" w:rsidRDefault="00450781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Átila</w:t>
            </w:r>
            <w:r w:rsidR="00BA3DFD" w:rsidRPr="00BA3DFD">
              <w:rPr>
                <w:rFonts w:ascii="Tahoma" w:hAnsi="Tahoma" w:cs="Tahoma"/>
              </w:rPr>
              <w:t xml:space="preserve"> Gregório Ribeiro Pereira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3C947DB" w14:textId="0C9C8F14" w:rsidR="00450781" w:rsidRPr="00BA3DFD" w:rsidRDefault="00450781" w:rsidP="00BA3DFD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Guar</w:t>
            </w:r>
            <w:r w:rsidR="00BA3DFD" w:rsidRPr="00BA3DFD">
              <w:rPr>
                <w:rFonts w:ascii="Tahoma" w:hAnsi="Tahoma" w:cs="Tahoma"/>
              </w:rPr>
              <w:t>u</w:t>
            </w:r>
            <w:r w:rsidRPr="00BA3DFD">
              <w:rPr>
                <w:rFonts w:ascii="Tahoma" w:hAnsi="Tahoma" w:cs="Tahoma"/>
              </w:rPr>
              <w:t>já</w:t>
            </w:r>
          </w:p>
        </w:tc>
      </w:tr>
      <w:tr w:rsidR="002A1918" w:rsidRPr="00BA3DFD" w14:paraId="59B6078A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18C065BB" w14:textId="763984EE" w:rsidR="002A1918" w:rsidRPr="00BA3DFD" w:rsidRDefault="002A1918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Fabio Fernando Ramos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80B6F35" w14:textId="17AD90F4" w:rsidR="002A1918" w:rsidRPr="00BA3DFD" w:rsidRDefault="002A1918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Itanhaém</w:t>
            </w:r>
          </w:p>
        </w:tc>
      </w:tr>
      <w:tr w:rsidR="00BA3DFD" w:rsidRPr="00BA3DFD" w14:paraId="2D7FA392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16259824" w14:textId="2BB7874C" w:rsidR="00BA3DFD" w:rsidRPr="00BA3DFD" w:rsidRDefault="00BA3DFD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Emílio Jorge Moreno Biazzus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B4A53DA" w14:textId="1468505A" w:rsidR="00BA3DFD" w:rsidRPr="00BA3DFD" w:rsidRDefault="00BA3DFD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Mongaguá</w:t>
            </w:r>
          </w:p>
        </w:tc>
      </w:tr>
      <w:tr w:rsidR="00DE1B95" w:rsidRPr="00BA3DFD" w14:paraId="3F60251D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075A51B4" w14:textId="77777777" w:rsidR="002D5CA6" w:rsidRPr="00BA3DFD" w:rsidRDefault="002D5CA6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Leandro Avelino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EFD1D77" w14:textId="77777777" w:rsidR="002D5CA6" w:rsidRPr="00BA3DFD" w:rsidRDefault="002D5CA6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Praia Grande</w:t>
            </w:r>
          </w:p>
        </w:tc>
      </w:tr>
      <w:tr w:rsidR="00DE1B95" w:rsidRPr="00BA3DFD" w14:paraId="6B684CE6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4612ABA5" w14:textId="77777777" w:rsidR="00403CDB" w:rsidRPr="00BA3DFD" w:rsidRDefault="00403CDB" w:rsidP="00E1511A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Alexandre Martins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54FA48B" w14:textId="77777777" w:rsidR="00403CDB" w:rsidRPr="00BA3DFD" w:rsidRDefault="00403CDB" w:rsidP="00E1511A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São Vicente</w:t>
            </w:r>
          </w:p>
        </w:tc>
      </w:tr>
      <w:tr w:rsidR="00DE1B95" w:rsidRPr="00BA3DFD" w14:paraId="6F410488" w14:textId="77777777" w:rsidTr="00CC4A4F">
        <w:trPr>
          <w:trHeight w:val="270"/>
        </w:trPr>
        <w:tc>
          <w:tcPr>
            <w:tcW w:w="9762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14:paraId="33D0E07E" w14:textId="77777777" w:rsidR="00261DE3" w:rsidRPr="00BA3DFD" w:rsidRDefault="00261DE3" w:rsidP="00261DE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A3DFD">
              <w:rPr>
                <w:rFonts w:ascii="Tahoma" w:hAnsi="Tahoma" w:cs="Tahoma"/>
                <w:b/>
              </w:rPr>
              <w:t>Convidados:</w:t>
            </w:r>
          </w:p>
        </w:tc>
      </w:tr>
      <w:tr w:rsidR="00DE1B95" w:rsidRPr="00BA3DFD" w14:paraId="171479B4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2F930B49" w14:textId="77777777" w:rsidR="002D5CA6" w:rsidRPr="00BA3DFD" w:rsidRDefault="002D5CA6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Luciana Freitas Lemos dos Santos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724BA86" w14:textId="77777777" w:rsidR="002D5CA6" w:rsidRPr="00BA3DFD" w:rsidRDefault="002D5CA6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AGEM BS/Condesb</w:t>
            </w:r>
          </w:p>
        </w:tc>
      </w:tr>
      <w:tr w:rsidR="00DE1B95" w:rsidRPr="00BA3DFD" w14:paraId="2DFF47A0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640FF38E" w14:textId="356B83D7" w:rsidR="00DE1B95" w:rsidRPr="00BA3DFD" w:rsidRDefault="00DE1B95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Milton Gonçalves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2FF7A2F" w14:textId="78ADAA37" w:rsidR="00DE1B95" w:rsidRPr="00BA3DFD" w:rsidRDefault="00DE1B95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AGEM</w:t>
            </w:r>
          </w:p>
        </w:tc>
      </w:tr>
      <w:tr w:rsidR="00DE1B95" w:rsidRPr="00BA3DFD" w14:paraId="4C31A5DB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7AF6C1FF" w14:textId="77777777" w:rsidR="00BB5772" w:rsidRPr="00BA3DFD" w:rsidRDefault="00BB5772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Mario Marques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77D47A0" w14:textId="77777777" w:rsidR="00BB5772" w:rsidRPr="00BA3DFD" w:rsidRDefault="00BB5772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Prefeitura de Bertioga</w:t>
            </w:r>
          </w:p>
        </w:tc>
      </w:tr>
      <w:tr w:rsidR="00DE1B95" w:rsidRPr="00BA3DFD" w14:paraId="139C4C94" w14:textId="77777777" w:rsidTr="00CC4A4F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2FF9DD4D" w14:textId="77777777" w:rsidR="00BB5772" w:rsidRPr="00BA3DFD" w:rsidRDefault="00BB5772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Luiz Fernando Di Pierro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FAB8F11" w14:textId="77777777" w:rsidR="00BB5772" w:rsidRPr="00BA3DFD" w:rsidRDefault="00BB5772" w:rsidP="00261DE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SETEC</w:t>
            </w:r>
          </w:p>
        </w:tc>
      </w:tr>
      <w:tr w:rsidR="00DE1B95" w:rsidRPr="00BA3DFD" w14:paraId="522D1FD4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F73A869" w14:textId="455A78F1" w:rsidR="000B27A3" w:rsidRPr="00BA3DFD" w:rsidRDefault="000B27A3" w:rsidP="00DE1B95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</w:t>
            </w:r>
            <w:r w:rsidR="00DE1B95"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ario Marques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2310AF98" w14:textId="3492099E" w:rsidR="000B27A3" w:rsidRPr="00BA3DFD" w:rsidRDefault="00365C30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Prefeitura de Bertioga</w:t>
            </w:r>
          </w:p>
        </w:tc>
      </w:tr>
      <w:tr w:rsidR="00DE1B95" w:rsidRPr="00BA3DFD" w14:paraId="21BAF3DB" w14:textId="77777777" w:rsidTr="00DE1B95">
        <w:trPr>
          <w:trHeight w:val="188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4D4E4C7" w14:textId="1227FA05" w:rsidR="000B27A3" w:rsidRPr="00BA3DFD" w:rsidRDefault="000B27A3" w:rsidP="00DE1B95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</w:t>
            </w:r>
            <w:r w:rsidR="00DE1B95"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abriel Pires da Silva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6597A70" w14:textId="329BFE5C" w:rsidR="000B27A3" w:rsidRPr="00BA3DFD" w:rsidRDefault="00365C30" w:rsidP="000F145A">
            <w:pPr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Prefeitura de Bertioga</w:t>
            </w:r>
          </w:p>
        </w:tc>
      </w:tr>
      <w:tr w:rsidR="00DE1B95" w:rsidRPr="00BA3DFD" w14:paraId="32645016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82C42D1" w14:textId="60736987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Lucas Cortezzi Marques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50C429D" w14:textId="46A4529C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Prefeitura Municipal de Peruíbe</w:t>
            </w:r>
          </w:p>
        </w:tc>
      </w:tr>
      <w:tr w:rsidR="00DE1B95" w:rsidRPr="00BA3DFD" w14:paraId="51B57DCA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F105D9C" w14:textId="2901FA19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Vania Denise Brusasco Pini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71E3F832" w14:textId="4BE4593D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Prefeitura Municipal de Peruíbe</w:t>
            </w:r>
          </w:p>
        </w:tc>
      </w:tr>
      <w:tr w:rsidR="00DE1B95" w:rsidRPr="00BA3DFD" w14:paraId="5974F6DC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51D6410" w14:textId="12404FEE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José Fernandes Aparecido Zanelatto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6394AB1A" w14:textId="48471DF9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Prefeitura Municipal de Peruíbe</w:t>
            </w:r>
          </w:p>
        </w:tc>
      </w:tr>
      <w:tr w:rsidR="00DE1B95" w:rsidRPr="00BA3DFD" w14:paraId="26471991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A35B44D" w14:textId="6B55C25B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Milton Gonçalves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6952BDC5" w14:textId="540E0249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AGEM</w:t>
            </w:r>
          </w:p>
        </w:tc>
      </w:tr>
      <w:tr w:rsidR="00DE1B95" w:rsidRPr="00BA3DFD" w14:paraId="3A8DF4C0" w14:textId="77777777" w:rsidTr="009A5AE9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2EB986D" w14:textId="387A93A5" w:rsidR="000B27A3" w:rsidRPr="00BA3DFD" w:rsidRDefault="000B27A3" w:rsidP="000B27A3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Marco Fabrício Vieira</w:t>
            </w:r>
          </w:p>
        </w:tc>
        <w:tc>
          <w:tcPr>
            <w:tcW w:w="5968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3435E85" w14:textId="79C9F05B" w:rsidR="000B27A3" w:rsidRPr="00BA3DFD" w:rsidRDefault="000B27A3" w:rsidP="002A1918">
            <w:pPr>
              <w:spacing w:after="0" w:line="240" w:lineRule="auto"/>
              <w:rPr>
                <w:rFonts w:ascii="Tahoma" w:hAnsi="Tahoma" w:cs="Tahoma"/>
              </w:rPr>
            </w:pP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CET-</w:t>
            </w:r>
            <w:r w:rsidR="002A1918"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</w:t>
            </w:r>
            <w:r w:rsidRPr="00BA3DF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antos</w:t>
            </w:r>
          </w:p>
        </w:tc>
      </w:tr>
      <w:tr w:rsidR="00261DE3" w:rsidRPr="00BA3DFD" w14:paraId="111EBDC1" w14:textId="77777777" w:rsidTr="00CC4A4F">
        <w:trPr>
          <w:trHeight w:val="739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1D11C" w14:textId="77777777" w:rsidR="00261DE3" w:rsidRPr="00BA3DFD" w:rsidRDefault="00261DE3" w:rsidP="00261DE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A3DFD">
              <w:rPr>
                <w:rFonts w:ascii="Tahoma" w:hAnsi="Tahoma" w:cs="Tahoma"/>
                <w:b/>
              </w:rPr>
              <w:t xml:space="preserve">Pauta divulgada em: </w:t>
            </w:r>
          </w:p>
          <w:p w14:paraId="0020102B" w14:textId="253F1C17" w:rsidR="00261DE3" w:rsidRPr="00BA3DFD" w:rsidRDefault="00CC4A4F" w:rsidP="00261DE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07</w:t>
            </w:r>
            <w:r w:rsidR="000B27A3" w:rsidRPr="00BA3DFD">
              <w:rPr>
                <w:rFonts w:ascii="Tahoma" w:hAnsi="Tahoma" w:cs="Tahoma"/>
              </w:rPr>
              <w:t>/</w:t>
            </w:r>
            <w:r w:rsidRPr="00BA3DFD">
              <w:rPr>
                <w:rFonts w:ascii="Tahoma" w:hAnsi="Tahoma" w:cs="Tahoma"/>
              </w:rPr>
              <w:t>06</w:t>
            </w:r>
            <w:r w:rsidR="00512EB5" w:rsidRPr="00BA3DFD">
              <w:rPr>
                <w:rFonts w:ascii="Tahoma" w:hAnsi="Tahoma" w:cs="Tahoma"/>
              </w:rPr>
              <w:t>/2022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6918F1CC" w14:textId="77777777" w:rsidR="00261DE3" w:rsidRPr="00BA3DFD" w:rsidRDefault="00261DE3" w:rsidP="00261DE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A3DFD">
              <w:rPr>
                <w:rFonts w:ascii="Tahoma" w:hAnsi="Tahoma" w:cs="Tahoma"/>
                <w:b/>
              </w:rPr>
              <w:t xml:space="preserve">Reunião iniciada às: </w:t>
            </w:r>
          </w:p>
          <w:p w14:paraId="7D011771" w14:textId="413CDB29" w:rsidR="00574959" w:rsidRPr="00BA3DFD" w:rsidRDefault="00261DE3" w:rsidP="004802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1</w:t>
            </w:r>
            <w:r w:rsidR="003450CE" w:rsidRPr="00BA3DFD">
              <w:rPr>
                <w:rFonts w:ascii="Tahoma" w:hAnsi="Tahoma" w:cs="Tahoma"/>
              </w:rPr>
              <w:t>4</w:t>
            </w:r>
            <w:r w:rsidRPr="00BA3DFD">
              <w:rPr>
                <w:rFonts w:ascii="Tahoma" w:hAnsi="Tahoma" w:cs="Tahoma"/>
              </w:rPr>
              <w:t>h</w:t>
            </w:r>
            <w:r w:rsidR="00365C30" w:rsidRPr="00BA3DFD">
              <w:rPr>
                <w:rFonts w:ascii="Tahoma" w:hAnsi="Tahoma" w:cs="Tahoma"/>
              </w:rPr>
              <w:t>40</w:t>
            </w:r>
          </w:p>
        </w:tc>
        <w:tc>
          <w:tcPr>
            <w:tcW w:w="3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ED4DB4" w14:textId="6048BA88" w:rsidR="00261DE3" w:rsidRPr="00BA3DFD" w:rsidRDefault="00261DE3" w:rsidP="0048028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A3DFD">
              <w:rPr>
                <w:rFonts w:ascii="Tahoma" w:hAnsi="Tahoma" w:cs="Tahoma"/>
                <w:b/>
              </w:rPr>
              <w:t xml:space="preserve">Término da Reunião às: </w:t>
            </w:r>
          </w:p>
          <w:p w14:paraId="03CAAB6A" w14:textId="2745ABF9" w:rsidR="00D006CA" w:rsidRPr="00BA3DFD" w:rsidRDefault="00495593" w:rsidP="000B27A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16h04</w:t>
            </w:r>
          </w:p>
        </w:tc>
      </w:tr>
    </w:tbl>
    <w:p w14:paraId="2F5E6CA5" w14:textId="01DA61DA" w:rsidR="00135FA6" w:rsidRPr="00BA3DFD" w:rsidRDefault="00135FA6" w:rsidP="00261DE3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5B5E684" w14:textId="77777777" w:rsidR="00135FA6" w:rsidRPr="00BA3DFD" w:rsidRDefault="00135FA6" w:rsidP="00261DE3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W w:w="975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7"/>
      </w:tblGrid>
      <w:tr w:rsidR="00261DE3" w:rsidRPr="00BA3DFD" w14:paraId="4CC117F1" w14:textId="77777777" w:rsidTr="00E655C0">
        <w:trPr>
          <w:tblHeader/>
        </w:trPr>
        <w:tc>
          <w:tcPr>
            <w:tcW w:w="9757" w:type="dxa"/>
            <w:shd w:val="clear" w:color="auto" w:fill="CCCCCC"/>
          </w:tcPr>
          <w:p w14:paraId="63624A16" w14:textId="593C2FA3" w:rsidR="00261DE3" w:rsidRPr="00BA3DFD" w:rsidRDefault="00261DE3" w:rsidP="00261DE3">
            <w:pPr>
              <w:keepNext/>
              <w:jc w:val="center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</w:rPr>
              <w:t>OBJETIVOS</w:t>
            </w:r>
          </w:p>
        </w:tc>
      </w:tr>
      <w:tr w:rsidR="00261DE3" w:rsidRPr="00BA3DFD" w14:paraId="6378D214" w14:textId="77777777" w:rsidTr="00E655C0">
        <w:tc>
          <w:tcPr>
            <w:tcW w:w="9757" w:type="dxa"/>
          </w:tcPr>
          <w:p w14:paraId="759A4E94" w14:textId="77777777" w:rsidR="000B27A3" w:rsidRPr="00BA3DFD" w:rsidRDefault="000B27A3" w:rsidP="00DE1B9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 - Informes e atualizações ao colegiado sobre o andamento do PRMSL-BS;</w:t>
            </w:r>
          </w:p>
          <w:p w14:paraId="3BC56D7D" w14:textId="4D2DFBD6" w:rsidR="000B27A3" w:rsidRPr="00BA3DFD" w:rsidRDefault="000B27A3" w:rsidP="00DE1B9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II - Discussão sobre possível Legislação Regional para “aplicativos de transporte”;</w:t>
            </w:r>
          </w:p>
          <w:p w14:paraId="624746ED" w14:textId="200639A4" w:rsidR="00512EB5" w:rsidRPr="00BA3DFD" w:rsidRDefault="000B27A3" w:rsidP="00DE1B9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III - Outros assuntos de interesse regional;</w:t>
            </w:r>
          </w:p>
        </w:tc>
      </w:tr>
    </w:tbl>
    <w:p w14:paraId="2D203D42" w14:textId="285DCBB5" w:rsidR="003263BE" w:rsidRPr="00BA3DFD" w:rsidRDefault="003263BE" w:rsidP="00B46A7F">
      <w:pPr>
        <w:spacing w:after="0" w:line="240" w:lineRule="auto"/>
        <w:rPr>
          <w:rFonts w:ascii="Tahoma" w:hAnsi="Tahoma" w:cs="Tahoma"/>
        </w:rPr>
      </w:pPr>
    </w:p>
    <w:p w14:paraId="315C95C1" w14:textId="77777777" w:rsidR="00ED2DD1" w:rsidRPr="00BA3DFD" w:rsidRDefault="00ED2DD1" w:rsidP="00B46A7F">
      <w:pPr>
        <w:spacing w:after="0" w:line="240" w:lineRule="auto"/>
        <w:rPr>
          <w:rFonts w:ascii="Tahoma" w:hAnsi="Tahoma" w:cs="Tahoma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</w:tblGrid>
      <w:tr w:rsidR="00E96770" w:rsidRPr="00BA3DFD" w14:paraId="0C1E67EB" w14:textId="77777777" w:rsidTr="00866F6B">
        <w:trPr>
          <w:tblHeader/>
        </w:trPr>
        <w:tc>
          <w:tcPr>
            <w:tcW w:w="9624" w:type="dxa"/>
            <w:shd w:val="clear" w:color="auto" w:fill="CCCCCC"/>
          </w:tcPr>
          <w:p w14:paraId="48DAC758" w14:textId="77777777" w:rsidR="003263BE" w:rsidRPr="00BA3DFD" w:rsidRDefault="00B46A7F" w:rsidP="007A39FE">
            <w:pPr>
              <w:keepNext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  <w:b/>
              </w:rPr>
              <w:t>R</w:t>
            </w:r>
            <w:r w:rsidR="003263BE" w:rsidRPr="00BA3DFD">
              <w:rPr>
                <w:rFonts w:ascii="Tahoma" w:hAnsi="Tahoma" w:cs="Tahoma"/>
                <w:b/>
              </w:rPr>
              <w:t>EGISTROS</w:t>
            </w:r>
          </w:p>
        </w:tc>
      </w:tr>
      <w:tr w:rsidR="00E96770" w:rsidRPr="00BA3DFD" w14:paraId="7DB64787" w14:textId="77777777" w:rsidTr="00866F6B">
        <w:tc>
          <w:tcPr>
            <w:tcW w:w="9624" w:type="dxa"/>
          </w:tcPr>
          <w:p w14:paraId="058559E6" w14:textId="03FF16B8" w:rsidR="003263BE" w:rsidRPr="00BA3DFD" w:rsidRDefault="003263BE" w:rsidP="00866F6B">
            <w:pPr>
              <w:numPr>
                <w:ilvl w:val="0"/>
                <w:numId w:val="1"/>
              </w:numPr>
              <w:spacing w:after="0" w:line="240" w:lineRule="auto"/>
              <w:ind w:right="363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Ausências:</w:t>
            </w:r>
          </w:p>
          <w:p w14:paraId="28A77F5A" w14:textId="0F948C2F" w:rsidR="003263BE" w:rsidRPr="00BA3DFD" w:rsidRDefault="003263BE" w:rsidP="00BE3D9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Município</w:t>
            </w:r>
            <w:r w:rsidR="00615F3A" w:rsidRPr="00BA3DFD">
              <w:rPr>
                <w:rFonts w:ascii="Tahoma" w:hAnsi="Tahoma" w:cs="Tahoma"/>
              </w:rPr>
              <w:t>s</w:t>
            </w:r>
            <w:r w:rsidRPr="00BA3DFD">
              <w:rPr>
                <w:rFonts w:ascii="Tahoma" w:hAnsi="Tahoma" w:cs="Tahoma"/>
              </w:rPr>
              <w:t>:</w:t>
            </w:r>
            <w:r w:rsidR="00BA3DFD">
              <w:rPr>
                <w:rFonts w:ascii="Tahoma" w:hAnsi="Tahoma" w:cs="Tahoma"/>
              </w:rPr>
              <w:t xml:space="preserve"> Cubatão</w:t>
            </w:r>
          </w:p>
          <w:p w14:paraId="4582BC23" w14:textId="5077F0A5" w:rsidR="00BE3D95" w:rsidRPr="00BA3DFD" w:rsidRDefault="00BE3D95" w:rsidP="00BE3D9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Estado:</w:t>
            </w:r>
            <w:r w:rsidR="0081518B" w:rsidRPr="00BA3DFD">
              <w:rPr>
                <w:rFonts w:ascii="Tahoma" w:hAnsi="Tahoma" w:cs="Tahoma"/>
              </w:rPr>
              <w:t xml:space="preserve"> </w:t>
            </w:r>
            <w:r w:rsidR="00403CDB" w:rsidRPr="00BA3DFD">
              <w:rPr>
                <w:rFonts w:ascii="Tahoma" w:hAnsi="Tahoma" w:cs="Tahoma"/>
              </w:rPr>
              <w:t xml:space="preserve">Transportes Metropolitanos </w:t>
            </w:r>
            <w:r w:rsidR="0042265B" w:rsidRPr="00BA3DFD">
              <w:rPr>
                <w:rFonts w:ascii="Tahoma" w:hAnsi="Tahoma" w:cs="Tahoma"/>
              </w:rPr>
              <w:t>–</w:t>
            </w:r>
            <w:r w:rsidR="00403CDB" w:rsidRPr="00BA3DFD">
              <w:rPr>
                <w:rFonts w:ascii="Tahoma" w:hAnsi="Tahoma" w:cs="Tahoma"/>
              </w:rPr>
              <w:t xml:space="preserve"> EMTU</w:t>
            </w:r>
            <w:r w:rsidR="0042265B" w:rsidRPr="00BA3DFD">
              <w:rPr>
                <w:rFonts w:ascii="Tahoma" w:hAnsi="Tahoma" w:cs="Tahoma"/>
              </w:rPr>
              <w:t>, Governo - ARTESP e SLT - DERSA</w:t>
            </w:r>
          </w:p>
          <w:p w14:paraId="6CFB847A" w14:textId="56B09719" w:rsidR="007B65FD" w:rsidRPr="00BA3DFD" w:rsidRDefault="007B65FD" w:rsidP="00BE3D9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Justificativa</w:t>
            </w:r>
            <w:r w:rsidR="002D5CA6" w:rsidRPr="00BA3DFD">
              <w:rPr>
                <w:rFonts w:ascii="Tahoma" w:hAnsi="Tahoma" w:cs="Tahoma"/>
              </w:rPr>
              <w:t xml:space="preserve"> de ausência</w:t>
            </w:r>
            <w:r w:rsidRPr="00BA3DFD">
              <w:rPr>
                <w:rFonts w:ascii="Tahoma" w:hAnsi="Tahoma" w:cs="Tahoma"/>
              </w:rPr>
              <w:t xml:space="preserve">: </w:t>
            </w:r>
            <w:r w:rsidR="00365C30" w:rsidRPr="00BA3DFD">
              <w:rPr>
                <w:rFonts w:ascii="Tahoma" w:hAnsi="Tahoma" w:cs="Tahoma"/>
              </w:rPr>
              <w:t>Marcio Quedinho - AGEM</w:t>
            </w:r>
          </w:p>
          <w:p w14:paraId="6A801B22" w14:textId="77777777" w:rsidR="008566DE" w:rsidRPr="00BA3DFD" w:rsidRDefault="008566DE" w:rsidP="00916D55">
            <w:pPr>
              <w:spacing w:after="0" w:line="240" w:lineRule="auto"/>
              <w:ind w:left="357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23BBE2B" w14:textId="023137AF" w:rsidR="008102C8" w:rsidRPr="00BA3DFD" w:rsidRDefault="00C66870" w:rsidP="009B0583">
            <w:pPr>
              <w:spacing w:after="0" w:line="240" w:lineRule="auto"/>
              <w:ind w:left="697" w:hanging="340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Link da reunião</w:t>
            </w:r>
            <w:r w:rsidR="00022274" w:rsidRPr="00BA3DFD">
              <w:rPr>
                <w:rFonts w:ascii="Tahoma" w:hAnsi="Tahoma" w:cs="Tahoma"/>
              </w:rPr>
              <w:t>:</w:t>
            </w:r>
            <w:r w:rsidR="0048028F" w:rsidRPr="00BA3DFD">
              <w:rPr>
                <w:rFonts w:ascii="Tahoma" w:hAnsi="Tahoma" w:cs="Tahoma"/>
              </w:rPr>
              <w:t xml:space="preserve"> </w:t>
            </w:r>
            <w:hyperlink r:id="rId8" w:history="1">
              <w:r w:rsidR="000B27A3" w:rsidRPr="00BA3DFD">
                <w:rPr>
                  <w:rStyle w:val="Hyperlink"/>
                  <w:rFonts w:ascii="Tahoma" w:hAnsi="Tahoma" w:cs="Tahoma"/>
                </w:rPr>
                <w:t>https://teams.live.com/meet/9375873177615</w:t>
              </w:r>
            </w:hyperlink>
          </w:p>
          <w:p w14:paraId="39438009" w14:textId="77777777" w:rsidR="000B27A3" w:rsidRPr="00BA3DFD" w:rsidRDefault="000B27A3" w:rsidP="009B0583">
            <w:pPr>
              <w:spacing w:after="0" w:line="240" w:lineRule="auto"/>
              <w:ind w:left="697" w:hanging="340"/>
              <w:jc w:val="both"/>
              <w:rPr>
                <w:rFonts w:ascii="Tahoma" w:hAnsi="Tahoma" w:cs="Tahoma"/>
              </w:rPr>
            </w:pPr>
          </w:p>
          <w:p w14:paraId="3531DADD" w14:textId="77777777" w:rsidR="000B27A3" w:rsidRPr="00BA3DFD" w:rsidRDefault="000B27A3" w:rsidP="009B0583">
            <w:pPr>
              <w:spacing w:after="0" w:line="240" w:lineRule="auto"/>
              <w:ind w:left="697" w:hanging="340"/>
              <w:jc w:val="both"/>
              <w:rPr>
                <w:rFonts w:ascii="Tahoma" w:hAnsi="Tahoma" w:cs="Tahoma"/>
              </w:rPr>
            </w:pPr>
          </w:p>
          <w:p w14:paraId="1E5E3CE8" w14:textId="28B75228" w:rsidR="0081518B" w:rsidRPr="00BA3DFD" w:rsidRDefault="003263BE" w:rsidP="00DF39C8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57"/>
              <w:jc w:val="both"/>
              <w:rPr>
                <w:rFonts w:ascii="Tahoma" w:hAnsi="Tahoma" w:cs="Tahoma"/>
                <w:color w:val="000000"/>
              </w:rPr>
            </w:pPr>
            <w:r w:rsidRPr="00BA3DFD">
              <w:rPr>
                <w:rFonts w:ascii="Tahoma" w:hAnsi="Tahoma" w:cs="Tahoma"/>
              </w:rPr>
              <w:lastRenderedPageBreak/>
              <w:t xml:space="preserve">Os trabalhos foram abertos pelo </w:t>
            </w:r>
            <w:r w:rsidR="00FE7138" w:rsidRPr="00BA3DFD">
              <w:rPr>
                <w:rFonts w:ascii="Tahoma" w:hAnsi="Tahoma" w:cs="Tahoma"/>
              </w:rPr>
              <w:t>Coordenador da Câmara Temática Leandro Avelino</w:t>
            </w:r>
            <w:r w:rsidRPr="00BA3DFD">
              <w:rPr>
                <w:rFonts w:ascii="Tahoma" w:hAnsi="Tahoma" w:cs="Tahoma"/>
              </w:rPr>
              <w:t xml:space="preserve">, </w:t>
            </w:r>
            <w:r w:rsidR="006839E9" w:rsidRPr="00BA3DFD">
              <w:rPr>
                <w:rFonts w:ascii="Tahoma" w:hAnsi="Tahoma" w:cs="Tahoma"/>
              </w:rPr>
              <w:t xml:space="preserve">o qual </w:t>
            </w:r>
            <w:r w:rsidR="00C16F98" w:rsidRPr="00BA3DFD">
              <w:rPr>
                <w:rFonts w:ascii="Tahoma" w:hAnsi="Tahoma" w:cs="Tahoma"/>
              </w:rPr>
              <w:t>agradeceu a presença de todos, e</w:t>
            </w:r>
            <w:r w:rsidRPr="00BA3DFD">
              <w:rPr>
                <w:rFonts w:ascii="Tahoma" w:hAnsi="Tahoma" w:cs="Tahoma"/>
              </w:rPr>
              <w:t xml:space="preserve"> convidou a </w:t>
            </w:r>
            <w:r w:rsidR="0081338B" w:rsidRPr="00BA3DFD">
              <w:rPr>
                <w:rFonts w:ascii="Tahoma" w:hAnsi="Tahoma" w:cs="Tahoma"/>
              </w:rPr>
              <w:t>Sra.</w:t>
            </w:r>
            <w:r w:rsidRPr="00BA3DFD">
              <w:rPr>
                <w:rFonts w:ascii="Tahoma" w:hAnsi="Tahoma" w:cs="Tahoma"/>
              </w:rPr>
              <w:t xml:space="preserve"> Luciana Freitas Lemos dos Santos, da AGEM, para secretariar a reunião e foram discutidos os seguintes aspectos:</w:t>
            </w:r>
          </w:p>
          <w:p w14:paraId="535113E4" w14:textId="57A761AF" w:rsidR="00E72B03" w:rsidRPr="00BA3DFD" w:rsidRDefault="00E72B03" w:rsidP="00BB5714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57"/>
              <w:jc w:val="both"/>
              <w:rPr>
                <w:rFonts w:ascii="Tahoma" w:hAnsi="Tahoma" w:cs="Tahoma"/>
                <w:color w:val="000000"/>
              </w:rPr>
            </w:pPr>
            <w:r w:rsidRPr="00BA3DFD">
              <w:rPr>
                <w:rFonts w:ascii="Tahoma" w:hAnsi="Tahoma" w:cs="Tahoma"/>
              </w:rPr>
              <w:t>Reunião específica para tratar de assuntos para serem levados ao Condesb na reunião de agosto;</w:t>
            </w:r>
          </w:p>
          <w:p w14:paraId="0078590E" w14:textId="27AADAD6" w:rsidR="005E65CD" w:rsidRPr="00BA3DFD" w:rsidRDefault="005E65CD" w:rsidP="00BB5714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 - Informes e atualizações ao colegiado sobre o andamento do PRMSL-BS;</w:t>
            </w:r>
          </w:p>
          <w:p w14:paraId="2CBB09BB" w14:textId="0DAC54A1" w:rsidR="00E72B03" w:rsidRPr="00BA3DFD" w:rsidRDefault="00E72B03" w:rsidP="00BB5714">
            <w:pPr>
              <w:pStyle w:val="xmsonormal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palavra foi passada ao sr. Luiz da SETEC que fez atualizações do Plano;</w:t>
            </w:r>
          </w:p>
          <w:p w14:paraId="27374B14" w14:textId="41976EE5" w:rsidR="00E72B03" w:rsidRPr="00BA3DFD" w:rsidRDefault="00E72B0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Colocou sobre o andamento do PRMSL BS, terminaram o módulo 1, que é de diagnóstico e já fizeram um breve comentário nas reuniões anteriores;</w:t>
            </w:r>
          </w:p>
          <w:p w14:paraId="69861989" w14:textId="4E4938A4" w:rsidR="00E72B03" w:rsidRPr="00BA3DFD" w:rsidRDefault="00E72B0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Informe de levantamento de dados que é composto por 24 arquivos, sendo 3 de base de dados e 20 de relatórios sobre todos os temas que deveriam estar no diagnóstico;</w:t>
            </w:r>
          </w:p>
          <w:p w14:paraId="6A0ED6E0" w14:textId="24D03244" w:rsidR="00E72B03" w:rsidRPr="00BA3DFD" w:rsidRDefault="00E72B0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É um relatório bastante grande e uma base de dados enorme e inclusive a matriz OD atualizada;</w:t>
            </w:r>
          </w:p>
          <w:p w14:paraId="622523AE" w14:textId="09AA2F02" w:rsidR="00E72B03" w:rsidRPr="00BA3DFD" w:rsidRDefault="00E72B0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Agora v</w:t>
            </w:r>
            <w:r w:rsidR="00F91E3C" w:rsidRPr="00BA3DFD">
              <w:rPr>
                <w:rFonts w:ascii="Tahoma" w:hAnsi="Tahoma" w:cs="Tahoma"/>
                <w:color w:val="000000"/>
                <w:sz w:val="22"/>
                <w:szCs w:val="22"/>
              </w:rPr>
              <w:t>ão para a fas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 de prognóstico, estão na modelagem, que chamam de</w:t>
            </w:r>
            <w:r w:rsidR="00F91E3C" w:rsidRPr="00BA3DFD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  <w:r w:rsidRPr="00BA3DFD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do nothing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ou seja não fazer nada, </w:t>
            </w:r>
            <w:r w:rsidR="00F91E3C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o que aconteceria com as demandas de mobilidade quase não se faça </w:t>
            </w:r>
            <w:r w:rsidR="0029208F" w:rsidRPr="00BA3DFD">
              <w:rPr>
                <w:rFonts w:ascii="Tahoma" w:hAnsi="Tahoma" w:cs="Tahoma"/>
                <w:color w:val="000000"/>
                <w:sz w:val="22"/>
                <w:szCs w:val="22"/>
              </w:rPr>
              <w:t>nada a</w:t>
            </w:r>
            <w:r w:rsidR="00F91E3C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não ser os processos comprometidos, num horizonte de 10 anos;</w:t>
            </w:r>
          </w:p>
          <w:p w14:paraId="43105AE8" w14:textId="3D4AD6F9" w:rsidR="00F91E3C" w:rsidRPr="00BA3DFD" w:rsidRDefault="00F91E3C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Realizaram a Oficina n.º 1 onde cada município opinou nos dados socioeconômicos como cresceriam, eles têm esses dados pelo SEADE, IBGE e pelo PMDE BS;</w:t>
            </w:r>
          </w:p>
          <w:p w14:paraId="7B7A4FD3" w14:textId="668DA4A9" w:rsidR="00F91E3C" w:rsidRPr="00BA3DFD" w:rsidRDefault="00F91E3C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Esses dados se transformaram em condicionantes da demanda futura, no próximo 10 anos</w:t>
            </w:r>
            <w:r w:rsidR="0029208F" w:rsidRPr="00BA3DFD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14:paraId="7609E7D5" w14:textId="18520BD1" w:rsidR="00F91E3C" w:rsidRPr="00BA3DFD" w:rsidRDefault="00F91E3C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plano exige análises para 5, 10, 15 e 20 anos;</w:t>
            </w:r>
          </w:p>
          <w:p w14:paraId="1CEBE791" w14:textId="0BF3710B" w:rsidR="00F91E3C" w:rsidRPr="00BA3DFD" w:rsidRDefault="00F91E3C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 dia 24/06 irão fazer a oficina n.º 2, que é aquele em que mostrarão o que chamam a visão da cidade, da mobilidade na metrópole;</w:t>
            </w:r>
          </w:p>
          <w:p w14:paraId="1544790F" w14:textId="045CAC1E" w:rsidR="00F91E3C" w:rsidRPr="00BA3DFD" w:rsidRDefault="00F91E3C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que é, como seria o desejo de todos em termos de grandes objetivos e diretrizes de mobilidade, baseados no diagnóstico;</w:t>
            </w:r>
          </w:p>
          <w:p w14:paraId="0F7C48A2" w14:textId="22C9C92B" w:rsidR="00F91E3C" w:rsidRPr="00BA3DFD" w:rsidRDefault="0029208F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Apresentou o que chama de visão da cidade;</w:t>
            </w:r>
          </w:p>
          <w:p w14:paraId="60DA0E55" w14:textId="24C3602C" w:rsidR="0029208F" w:rsidRPr="00BA3DFD" w:rsidRDefault="009C5762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Na oficina n.º 2 irão mostrar um conjunto de 32 propostas;</w:t>
            </w:r>
          </w:p>
          <w:p w14:paraId="764D48C1" w14:textId="248EAD7E" w:rsidR="009C5762" w:rsidRPr="00BA3DFD" w:rsidRDefault="009C5762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Explicou como chegaram a essas propostas, como definiram os grandes itens da visão da cidade;</w:t>
            </w:r>
          </w:p>
          <w:p w14:paraId="5376A40E" w14:textId="4EAA9B3D" w:rsidR="009C5762" w:rsidRPr="00BA3DFD" w:rsidRDefault="009C5762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Tendo 3 principais</w:t>
            </w:r>
            <w:r w:rsidR="0014062E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EC58AD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eixos de mobilidade </w:t>
            </w:r>
            <w:r w:rsidR="0014062E" w:rsidRPr="00BA3DFD">
              <w:rPr>
                <w:rFonts w:ascii="Tahoma" w:hAnsi="Tahoma" w:cs="Tahoma"/>
                <w:color w:val="000000"/>
                <w:sz w:val="22"/>
                <w:szCs w:val="22"/>
              </w:rPr>
              <w:t>no entender deles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: a primeira é a cidade humana, sustentável que cuida de</w:t>
            </w:r>
            <w:r w:rsidR="0014062E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desigualdade e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meio ambiente;</w:t>
            </w:r>
          </w:p>
          <w:p w14:paraId="4267D74E" w14:textId="78843D09" w:rsidR="009C5762" w:rsidRPr="00BA3DFD" w:rsidRDefault="009C5762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segundo é a cidade eficiente e eficaz, aqui é onde entra a engenharia;</w:t>
            </w:r>
          </w:p>
          <w:p w14:paraId="2C9CFCF2" w14:textId="25D9E951" w:rsidR="009C5762" w:rsidRPr="00BA3DFD" w:rsidRDefault="009C5762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tercei</w:t>
            </w:r>
            <w:r w:rsidR="0014062E" w:rsidRPr="00BA3DFD"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é a cidade planejada, ou seja</w:t>
            </w:r>
            <w:r w:rsidR="0014062E" w:rsidRPr="00BA3DFD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é o conjunto de </w:t>
            </w:r>
            <w:r w:rsidR="00D36551" w:rsidRPr="00BA3DFD">
              <w:rPr>
                <w:rFonts w:ascii="Tahoma" w:hAnsi="Tahoma" w:cs="Tahoma"/>
                <w:color w:val="000000"/>
                <w:sz w:val="22"/>
                <w:szCs w:val="22"/>
              </w:rPr>
              <w:t>propostas ligadas a governança, a reestruturação ou fortalecimento institucional;</w:t>
            </w:r>
          </w:p>
          <w:p w14:paraId="7AE73070" w14:textId="4470FBCC" w:rsidR="00D36551" w:rsidRPr="00BA3DFD" w:rsidRDefault="00D36551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Trabalho dos municípios junto com o trabalho da AGEM, é um trabalho metropolitano;</w:t>
            </w:r>
          </w:p>
          <w:p w14:paraId="3D78A2F8" w14:textId="27116BD4" w:rsidR="00D36551" w:rsidRPr="00BA3DFD" w:rsidRDefault="00D36551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Também colocou os 5 eixos que vem sendo trabalho desde o início;</w:t>
            </w:r>
          </w:p>
          <w:p w14:paraId="6990DAE3" w14:textId="78E6CF5F" w:rsidR="005E65CD" w:rsidRPr="00BA3DFD" w:rsidRDefault="00D36551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Fizeram o cruzamento dos eixos de mobilidade com as 3 visões das cidades chegando as propostas;</w:t>
            </w:r>
          </w:p>
          <w:p w14:paraId="73DEF329" w14:textId="0E1219A1" w:rsidR="00D36551" w:rsidRPr="00BA3DFD" w:rsidRDefault="00D36551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São diretrizes, as ações virão no módulo 3;</w:t>
            </w:r>
          </w:p>
          <w:p w14:paraId="676DE777" w14:textId="74BFD792" w:rsidR="00D36551" w:rsidRPr="00BA3DFD" w:rsidRDefault="00D36551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Terão um desenho necessário para chegar a um conjunto de ações;</w:t>
            </w:r>
          </w:p>
          <w:p w14:paraId="7EBDFEB6" w14:textId="72A89E4D" w:rsidR="00D36551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Levantou que no eixo 1 é tratada a questão da desigualdade, da cidade saudável;</w:t>
            </w:r>
          </w:p>
          <w:p w14:paraId="49CDF6C5" w14:textId="33290D1E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No segundo eixo versa sobe a integração da cidade e viável;</w:t>
            </w:r>
          </w:p>
          <w:p w14:paraId="48E91064" w14:textId="04364173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Os municípios têm poucas atividades para a governança metropolitana;</w:t>
            </w:r>
          </w:p>
          <w:p w14:paraId="010AC8EA" w14:textId="6AB77082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Apresentou o quadro do primeiro elemento, objetivos traçados que são ligados ao eixo de mobilidade como transporte coletivo, individual</w:t>
            </w:r>
          </w:p>
          <w:p w14:paraId="1A642A9B" w14:textId="08E24147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transporte de pedestre num ambiente metropolitano não é foco, é dos municípios;</w:t>
            </w:r>
          </w:p>
          <w:p w14:paraId="6AEF04D3" w14:textId="539A537A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Exemplificou o que é uma cidade sem desigualdade;</w:t>
            </w:r>
          </w:p>
          <w:p w14:paraId="6281531F" w14:textId="40C58E85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Destacou que são sugestões;</w:t>
            </w:r>
          </w:p>
          <w:p w14:paraId="75F951CA" w14:textId="4E03083D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Falou também sobre objetivos com ações transversais no sistema de transporte;</w:t>
            </w:r>
          </w:p>
          <w:p w14:paraId="655FE4A6" w14:textId="539AFB77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Tudo resultado de audiências, escutas setoriais e diagnósticos;</w:t>
            </w:r>
          </w:p>
          <w:p w14:paraId="7BADE2C9" w14:textId="631A8AFA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Também exemplificou os outros eixos;</w:t>
            </w:r>
          </w:p>
          <w:p w14:paraId="0C52791B" w14:textId="7C1CB16A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Colocou que no plano terão os projetos equacionados;</w:t>
            </w:r>
          </w:p>
          <w:p w14:paraId="73CF1808" w14:textId="6D6AA810" w:rsidR="00EC58AD" w:rsidRPr="00BA3DFD" w:rsidRDefault="00EC58AD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Informou que a Despaccio e a AGEM ainda estão analisando para autorizar para que apresentem de forma didática nas duas oficinas que serão realizadas nos dias 24/06 e 1.º/06;</w:t>
            </w:r>
          </w:p>
          <w:p w14:paraId="78E1C385" w14:textId="60F97000" w:rsidR="00EC58AD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Destacou que solicitaram a presidente do Condesb, prefeita Raquel, que ajudasse a firmar um documento de pacto metropolitano;</w:t>
            </w:r>
          </w:p>
          <w:p w14:paraId="5C4A965A" w14:textId="3E50A334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2.ª oficio irá bater o martelo, chamada de visão da cidade, da mobilidade metropolitana;</w:t>
            </w:r>
          </w:p>
          <w:p w14:paraId="113D8DEC" w14:textId="7DBF9317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Se colocou à disposição para apresentar depois a esta CT os resultados;</w:t>
            </w:r>
          </w:p>
          <w:p w14:paraId="2F348DEB" w14:textId="72C81FF5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Destacou que esse não é o produto final que estará pronto daqui há duas semanas;</w:t>
            </w:r>
          </w:p>
          <w:p w14:paraId="027EF710" w14:textId="0A2559F9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A oficina será </w:t>
            </w:r>
            <w:r w:rsidRPr="00BA3DFD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on line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14:paraId="55F95DCD" w14:textId="28E40D73" w:rsidR="00495593" w:rsidRPr="00BA3DFD" w:rsidRDefault="00495593" w:rsidP="006A126C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Diretor Executivo da AGEM, Milton Gonçalves, informou que toda terça-feira são realizadas reuniões virtuais para que façam alinhamento e se prepararem para a oficina;</w:t>
            </w:r>
          </w:p>
          <w:p w14:paraId="4FE4C1E1" w14:textId="397AC5ED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Pediu a colaboração de todos na divulgação;</w:t>
            </w:r>
          </w:p>
          <w:p w14:paraId="3607F695" w14:textId="552365BC" w:rsidR="00495593" w:rsidRPr="00BA3DFD" w:rsidRDefault="00495593" w:rsidP="00BB5714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As oficinas serão </w:t>
            </w:r>
            <w:r w:rsidRPr="00BA3DFD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on line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14:paraId="23FD1D25" w14:textId="77777777" w:rsidR="005E65CD" w:rsidRPr="00BA3DFD" w:rsidRDefault="005E65CD" w:rsidP="00BB57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II - Discussão sobre possível Legislação Regional para “aplicativos de transporte”;</w:t>
            </w:r>
          </w:p>
          <w:p w14:paraId="2864ABF8" w14:textId="6E58615E" w:rsidR="0029208F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coordenador colocou que chegaram numa encruzilhada, e está na hora de decidirem que caminho seguir;</w:t>
            </w:r>
          </w:p>
          <w:p w14:paraId="4F9C3CDF" w14:textId="551CD098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Fez um breve resumo sobre os estudos que fizeram sobre a regulamentação dos aplicativos;</w:t>
            </w:r>
          </w:p>
          <w:p w14:paraId="0E4486A3" w14:textId="05FCB7ED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Pela lei atual a tributação fica a cargos dos municípios;</w:t>
            </w:r>
          </w:p>
          <w:p w14:paraId="4B28AD54" w14:textId="53D29651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Se basearam na legislação de São José dos Campos;</w:t>
            </w:r>
          </w:p>
          <w:p w14:paraId="78AFF1D2" w14:textId="4813962B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Os advogados da Uber entraram com recursos pelo TJ SP sobre o que o poder público cobra das demais instituições que utilizam o viário, ganhando vários recursos;</w:t>
            </w:r>
          </w:p>
          <w:p w14:paraId="3274C258" w14:textId="59395F19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prefeitura de São Paulo utiliza o sistema de cobrança de crédito de quilometragem;</w:t>
            </w:r>
          </w:p>
          <w:p w14:paraId="5DAE4B22" w14:textId="020E1014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Que usa um entendimento diferente de São José dos Campos;</w:t>
            </w:r>
          </w:p>
          <w:p w14:paraId="708B8C41" w14:textId="5A90C6B2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Os municípios tendo amparo legal para bem zelar e gerir o sistema viário dos municípios, podem calcular o número de taxis equivalentes;</w:t>
            </w:r>
          </w:p>
          <w:p w14:paraId="7F238E93" w14:textId="3D343EBA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Explicou como é feito o cálculo na cidade de São Paulo, que oferta 25 milhões de quilômetros a serem rodados, o que obrigou que as administradoras, provedoras de rede de compartilhamento a obrigatoriedade de se inscreverem na cidade;</w:t>
            </w:r>
          </w:p>
          <w:p w14:paraId="185747A7" w14:textId="70551A7D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lei rege também a questão de compartilhamento de dados;</w:t>
            </w:r>
          </w:p>
          <w:p w14:paraId="0BE61590" w14:textId="14DEA8FA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Foi feita a cobrança progressiva por crédito de quilometragem, dividindo a cidade por duas zonas;</w:t>
            </w:r>
          </w:p>
          <w:p w14:paraId="13920A5D" w14:textId="57156A22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provedora é quem repassa o valor para a prefeitura;</w:t>
            </w:r>
          </w:p>
          <w:p w14:paraId="6B958306" w14:textId="217241D8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Esse é o único sistema no Brasil que cobra as provedoras;</w:t>
            </w:r>
          </w:p>
          <w:p w14:paraId="3754CF9D" w14:textId="1791B7CF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Uber recorreu e ainda não tem previsão de ser julgado o mérito;</w:t>
            </w:r>
          </w:p>
          <w:p w14:paraId="6FE19640" w14:textId="77777777" w:rsidR="00404A02" w:rsidRPr="00BA3DFD" w:rsidRDefault="00404A02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As operadoras continuam agindo e emporcalhando as cidades colocando </w:t>
            </w:r>
            <w:r w:rsidRPr="00BA3DFD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banners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em postes pelas cidades;</w:t>
            </w:r>
          </w:p>
          <w:p w14:paraId="4C453A58" w14:textId="227D4F12" w:rsidR="00404A02" w:rsidRPr="00BA3DFD" w:rsidRDefault="006D6BEB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Conversando com a presidente do Condesb, ela falou que aguarda que esta CT ofereça um documento oficial referendado por todos os municípios que ela pessoalmente conversará com cada prefeito para que seja levada a frente e seja feita uma lei regional;</w:t>
            </w:r>
          </w:p>
          <w:p w14:paraId="64B3A6BD" w14:textId="68D296DB" w:rsidR="006D6BEB" w:rsidRPr="00BA3DFD" w:rsidRDefault="00257A3A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Não existe uma melhor legislação que afete os municípios que estão sob a análise desta CT;</w:t>
            </w:r>
          </w:p>
          <w:p w14:paraId="71F23A54" w14:textId="4EDD1077" w:rsidR="00257A3A" w:rsidRPr="00BA3DFD" w:rsidRDefault="00257A3A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Colocou o porquê se defende uma legislação regional, em vista que os municípios só conseguem auferir um tributo dentro do âmbito do município;</w:t>
            </w:r>
          </w:p>
          <w:p w14:paraId="03B7E652" w14:textId="6A1AF10D" w:rsidR="00257A3A" w:rsidRPr="00BA3DFD" w:rsidRDefault="00257A3A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Cerca eletrônica e georeferenciamento;</w:t>
            </w:r>
          </w:p>
          <w:p w14:paraId="269E6E8B" w14:textId="0773CD33" w:rsidR="00257A3A" w:rsidRPr="00BA3DFD" w:rsidRDefault="00257A3A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Falta criar um consenso sobre tributação;</w:t>
            </w:r>
          </w:p>
          <w:p w14:paraId="0093D26E" w14:textId="211CC0F5" w:rsidR="00257A3A" w:rsidRPr="00BA3DFD" w:rsidRDefault="003D67DE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Cobrança de ISSQN de ninguém: nem da operadora e nem dos motoristas;</w:t>
            </w:r>
          </w:p>
          <w:p w14:paraId="67232814" w14:textId="387900F5" w:rsidR="003D67DE" w:rsidRPr="00BA3DFD" w:rsidRDefault="003D67DE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Cobrar os quilômetros rodados, já tem legislação que ampara;</w:t>
            </w:r>
          </w:p>
          <w:p w14:paraId="15268A41" w14:textId="75045060" w:rsidR="003D67DE" w:rsidRPr="00BA3DFD" w:rsidRDefault="003D67DE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Dos motoristas o que será cobrado, pensasse que seja anual baseando-se pelo CONDUAP;</w:t>
            </w:r>
          </w:p>
          <w:p w14:paraId="3A3613C9" w14:textId="746C4A12" w:rsidR="003D67DE" w:rsidRPr="00BA3DFD" w:rsidRDefault="003D67DE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A conclusão que chegaram em Praia Grande é a exclusão do anexo 2 da minuta, </w:t>
            </w:r>
            <w:r w:rsidR="006A126C" w:rsidRPr="00BA3DFD">
              <w:rPr>
                <w:rFonts w:ascii="Tahoma" w:hAnsi="Tahoma" w:cs="Tahoma"/>
                <w:color w:val="000000"/>
                <w:sz w:val="22"/>
                <w:szCs w:val="22"/>
              </w:rPr>
              <w:t>ou seja,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extinguir a cobrança do Conduap;</w:t>
            </w:r>
          </w:p>
          <w:p w14:paraId="1CFE0007" w14:textId="77777777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Fabio de Itanhaém, colocou algumas dúvidas em relação a penalidade no artigo 14, II, as multas já competem ao CTB;</w:t>
            </w:r>
          </w:p>
          <w:p w14:paraId="5728C320" w14:textId="5753C975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Transporte acima de 5 passageiros;</w:t>
            </w:r>
          </w:p>
          <w:p w14:paraId="7DDF605B" w14:textId="45E4C350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coordenador irá confirmar mas disse que acredita que seja previsto no CTB;</w:t>
            </w:r>
          </w:p>
          <w:p w14:paraId="44648131" w14:textId="66E6C255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Isso é uma regulamentação do serviço a nível municipal;</w:t>
            </w:r>
          </w:p>
          <w:p w14:paraId="3DBA2805" w14:textId="513CBE41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Tiago relatou alguns casos com condutores e perguntou como será feita a fiscalização;</w:t>
            </w:r>
          </w:p>
          <w:p w14:paraId="225BA0AD" w14:textId="25B7AD94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Outra dúvida é sobre o sistema de cobrança, o qual foi informado que não será feita a cobrança da taxa;</w:t>
            </w:r>
          </w:p>
          <w:p w14:paraId="128ABEF7" w14:textId="48D9D0F0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coordenador nesse primeiro momento deixar só com a provedora e repensar lá para a frente;</w:t>
            </w:r>
          </w:p>
          <w:p w14:paraId="6CDA4D8F" w14:textId="2702E21C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Fabio colocou sobre a parada de aplicativo em pontos de ônibus;</w:t>
            </w:r>
          </w:p>
          <w:p w14:paraId="25575725" w14:textId="4C6BF194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Em seu município é proibida a parada e o estacionamento em paradas de ônibus;</w:t>
            </w:r>
          </w:p>
          <w:p w14:paraId="34A90485" w14:textId="6DFDB71A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coordenador informou que não foi previsto;</w:t>
            </w:r>
          </w:p>
          <w:p w14:paraId="39664706" w14:textId="54F4CC0D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Pensaram como é feito no aeroporto de Guarulhos, onde a Uber arrendou espaço;</w:t>
            </w:r>
          </w:p>
          <w:p w14:paraId="4E44E68A" w14:textId="76B47471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Um dos grandes diferenciais deles para os taxistas é esse, o local de parada;</w:t>
            </w:r>
          </w:p>
          <w:p w14:paraId="03E40A31" w14:textId="167A0286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Alexandre, de São Vicente parabenizou o coordenador pela condução dos trabalhos;</w:t>
            </w:r>
          </w:p>
          <w:p w14:paraId="61BF933D" w14:textId="3C0F7EEB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Também falou sobre a proibição de estacionamento, previsão do CTB;</w:t>
            </w:r>
          </w:p>
          <w:p w14:paraId="3984C3BB" w14:textId="4DE82AEF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Também falou sobre a exclusão;</w:t>
            </w:r>
          </w:p>
          <w:p w14:paraId="5EC3FFD8" w14:textId="0EA2C45D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Coordenador optaram pela regularização do CTB;</w:t>
            </w:r>
          </w:p>
          <w:p w14:paraId="1553DED5" w14:textId="10F1D796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Alexandre privilegiar quem ajuda com a tributação do município;</w:t>
            </w:r>
          </w:p>
          <w:p w14:paraId="28E84D64" w14:textId="3E86A4EE" w:rsidR="005F6A2F" w:rsidRPr="00BA3DFD" w:rsidRDefault="005F6A2F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Mario, </w:t>
            </w:r>
            <w:r w:rsidR="0065402B" w:rsidRPr="00BA3DFD">
              <w:rPr>
                <w:rFonts w:ascii="Tahoma" w:hAnsi="Tahoma" w:cs="Tahoma"/>
                <w:color w:val="000000"/>
                <w:sz w:val="22"/>
                <w:szCs w:val="22"/>
              </w:rPr>
              <w:t>de Bertioga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="006A126C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parabenizou Leandro pela condução dos trabalhos e 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colocou que passou da hora, que seja uma decisão conjunta e falou da importância dessa reunião feita aqui;</w:t>
            </w:r>
          </w:p>
          <w:p w14:paraId="185AAB65" w14:textId="62E53E30" w:rsidR="0065402B" w:rsidRPr="00BA3DFD" w:rsidRDefault="0065402B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Lembrou de que foi falado de uma CPI, e se tem conhecimento do que está acontecendo;</w:t>
            </w:r>
          </w:p>
          <w:p w14:paraId="0F8FA775" w14:textId="1B7CAD9A" w:rsidR="0065402B" w:rsidRPr="00BA3DFD" w:rsidRDefault="0065402B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Leandro falou que conversou com o Vereador Marlon, de São Paulo que está presidindo essa CPI de transportes;</w:t>
            </w:r>
          </w:p>
          <w:p w14:paraId="191CAB4A" w14:textId="33B1FAD2" w:rsidR="0065402B" w:rsidRPr="00BA3DFD" w:rsidRDefault="0065402B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Eles têm atuação mais do motorista com a provedora</w:t>
            </w:r>
            <w:r w:rsidR="006A126C" w:rsidRPr="00BA3DFD">
              <w:rPr>
                <w:rFonts w:ascii="Tahoma" w:hAnsi="Tahoma" w:cs="Tahoma"/>
                <w:color w:val="000000"/>
                <w:sz w:val="22"/>
                <w:szCs w:val="22"/>
              </w:rPr>
              <w:t>, relação comercial e profissional, buscando preservar direitos desses trabalhadores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14:paraId="584E2B42" w14:textId="469B51F1" w:rsidR="0065402B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Em relação a troca de dados com as prefeituras ainda não houve nenhuma evolução, a documentação não chegou ao âmbito da CPI, a qual continua acontecendo;</w:t>
            </w:r>
          </w:p>
          <w:p w14:paraId="4FA368BC" w14:textId="6A0A93C6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Aplicativo de consulta para verificação do Conduap do motorista;</w:t>
            </w:r>
          </w:p>
          <w:p w14:paraId="32D3FB3B" w14:textId="77777777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Em Bertioga sofrem bastante com o transporte clandestino;</w:t>
            </w:r>
          </w:p>
          <w:p w14:paraId="5717B972" w14:textId="1BE3154C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Uso de aplicativos de carona;</w:t>
            </w:r>
          </w:p>
          <w:p w14:paraId="71B4C2B9" w14:textId="03011413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Limitação de não ser possível pegar em ponto de ônibus, pensar nesse ponto;</w:t>
            </w:r>
          </w:p>
          <w:p w14:paraId="5B6BD925" w14:textId="77777777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Combate ao transporte clandestino;</w:t>
            </w:r>
          </w:p>
          <w:p w14:paraId="79E0423E" w14:textId="5AE286B0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Marcos, CET de Santos, se apresentou e falou que eles t</w:t>
            </w:r>
            <w:r w:rsidR="004C7A2D" w:rsidRPr="00BA3DFD">
              <w:rPr>
                <w:rFonts w:ascii="Tahoma" w:hAnsi="Tahoma" w:cs="Tahoma"/>
                <w:color w:val="000000"/>
                <w:sz w:val="22"/>
                <w:szCs w:val="22"/>
              </w:rPr>
              <w:t>ê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 um PL em tramite desde 2020 e tem parceria com São Paulo e que </w:t>
            </w:r>
            <w:r w:rsidR="002744E3" w:rsidRPr="00BA3DFD">
              <w:rPr>
                <w:rFonts w:ascii="Tahoma" w:hAnsi="Tahoma" w:cs="Tahoma"/>
                <w:color w:val="000000"/>
                <w:sz w:val="22"/>
                <w:szCs w:val="22"/>
              </w:rPr>
              <w:t>eles já têm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contemplados</w:t>
            </w:r>
          </w:p>
          <w:p w14:paraId="3FE7AD85" w14:textId="49BE802C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Identificar as empresas com ETC, o foco não é o motorista;</w:t>
            </w:r>
          </w:p>
          <w:p w14:paraId="2C47FE90" w14:textId="0C0BA5D8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manual permite o embarque em pontos de ônibus e disse que estão junto com os municípios para resolver de formar regional;</w:t>
            </w:r>
          </w:p>
          <w:p w14:paraId="35E5F72F" w14:textId="4B470E5A" w:rsidR="006A126C" w:rsidRPr="00BA3DFD" w:rsidRDefault="006A126C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Falou da resistência em ser aprovado</w:t>
            </w:r>
            <w:r w:rsidR="004C7A2D"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PL;</w:t>
            </w:r>
          </w:p>
          <w:p w14:paraId="76190916" w14:textId="3A3A4BE1" w:rsidR="004C7A2D" w:rsidRPr="00BA3DFD" w:rsidRDefault="004C7A2D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Não temos garantia se esse projeto regional não será judicializado, com tem sido em Brasília e em outras cidades;</w:t>
            </w:r>
          </w:p>
          <w:p w14:paraId="697DBEE4" w14:textId="234A03E1" w:rsidR="004C7A2D" w:rsidRPr="00BA3DFD" w:rsidRDefault="004C7A2D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Leandro agradeceu e perguntou se houve alguma alteração no PL, sendo informado pelo Marco que não fizeram nenhuma alteração e colocou sua preocupação com a judicialização;</w:t>
            </w:r>
          </w:p>
          <w:p w14:paraId="69839CE3" w14:textId="77777777" w:rsidR="004C7A2D" w:rsidRPr="00BA3DFD" w:rsidRDefault="004C7A2D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85CB3AD" w14:textId="6EEDF755" w:rsidR="004C7A2D" w:rsidRPr="00BA3DFD" w:rsidRDefault="002744E3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Leandro colocou que existe uma ação que está tramitando no TJ, hoje a nossa proposta é a melhor;</w:t>
            </w:r>
          </w:p>
          <w:p w14:paraId="3A367203" w14:textId="29F54C22" w:rsidR="002744E3" w:rsidRPr="00BA3DFD" w:rsidRDefault="002744E3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Marco informou que pensaram em começar com um valor bem mínimo, cobrança simbólica e gradativamente com estudo de mobilidade iriam começar ajustando o valor;</w:t>
            </w:r>
          </w:p>
          <w:p w14:paraId="547FB39E" w14:textId="754A5287" w:rsidR="002744E3" w:rsidRPr="00BA3DFD" w:rsidRDefault="002744E3" w:rsidP="002744E3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 ideia é fazer mobilidade, como não cobrar de madrugada, preço maior no horário de pico nos corredores, a ideia é fazer a mobilidade;</w:t>
            </w:r>
          </w:p>
          <w:p w14:paraId="1FA4680C" w14:textId="7B42F670" w:rsidR="002744E3" w:rsidRPr="00BA3DFD" w:rsidRDefault="002744E3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Em Santos ficaram discutindo por dois anos, foram ao jurídico, a São Paulo, a Brasília, preocupação com a judicialização, estar regulamentando por resolução, a parte mais operacional, visando manter a estrutura da lei;</w:t>
            </w:r>
          </w:p>
          <w:p w14:paraId="52F51A43" w14:textId="2BDA8A89" w:rsidR="002744E3" w:rsidRPr="00BA3DFD" w:rsidRDefault="002744E3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 colocou </w:t>
            </w:r>
            <w:r w:rsidR="00450781" w:rsidRPr="00BA3DFD">
              <w:rPr>
                <w:rFonts w:ascii="Tahoma" w:hAnsi="Tahoma" w:cs="Tahoma"/>
                <w:color w:val="000000"/>
                <w:sz w:val="22"/>
                <w:szCs w:val="22"/>
              </w:rPr>
              <w:t>à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disposição, bem como Murilo Barletta e Mandy, Conselho Estadual e Câmara;</w:t>
            </w:r>
          </w:p>
          <w:p w14:paraId="687A9F8C" w14:textId="2520407F" w:rsidR="002744E3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As minutas de Santos e desta CT estão muito parecidas;</w:t>
            </w:r>
          </w:p>
          <w:p w14:paraId="61570401" w14:textId="0BD1D74E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Emilio, falou sobre as questões de multa;</w:t>
            </w:r>
          </w:p>
          <w:p w14:paraId="0C3D7E11" w14:textId="56660B42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Falou que já está sofrendo influência de vereador e que necessita de regulamentação e parabenizou pelo trabalho;</w:t>
            </w:r>
          </w:p>
          <w:p w14:paraId="23CAC37C" w14:textId="4F74361E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Atila, do Guarujá, se apresentou e disse que para eles é uma soma muito importante, já vem discutindo;</w:t>
            </w:r>
          </w:p>
          <w:p w14:paraId="384D0AF8" w14:textId="4EE794A1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representante de Peruíbe informou que da parte operacional está tudo bem e o que está pegando para eles é a parte jurídica;</w:t>
            </w:r>
          </w:p>
          <w:p w14:paraId="253DBCAE" w14:textId="4DEE7E02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O coordenador colocou que será feita remodelação do texto eliminando as menções da taxa de Conduap e multa, encaminhará ao grupo do WhatsApp desta CT;</w:t>
            </w:r>
          </w:p>
          <w:p w14:paraId="11FE913C" w14:textId="13F442F3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Na próxima reunião como item da pauta a aprovação desse texto;</w:t>
            </w:r>
          </w:p>
          <w:p w14:paraId="1CB918F4" w14:textId="1C322A1E" w:rsidR="00450781" w:rsidRPr="00BA3DFD" w:rsidRDefault="00450781" w:rsidP="006A126C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Levantará a resposta a questão </w:t>
            </w:r>
            <w:r w:rsidR="00BA3DFD" w:rsidRPr="00BA3DFD">
              <w:rPr>
                <w:rFonts w:ascii="Tahoma" w:hAnsi="Tahoma" w:cs="Tahoma"/>
                <w:color w:val="000000"/>
                <w:sz w:val="22"/>
                <w:szCs w:val="22"/>
              </w:rPr>
              <w:t>do bi</w:t>
            </w: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 tritributação;</w:t>
            </w:r>
          </w:p>
          <w:p w14:paraId="74E41431" w14:textId="4053CA9E" w:rsidR="007022BD" w:rsidRPr="00BA3DFD" w:rsidRDefault="005E65CD" w:rsidP="006A126C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94" w:hanging="357"/>
              <w:jc w:val="both"/>
              <w:rPr>
                <w:rFonts w:ascii="Tahoma" w:hAnsi="Tahoma" w:cs="Tahoma"/>
                <w:color w:val="000000"/>
              </w:rPr>
            </w:pPr>
            <w:r w:rsidRPr="00BA3DFD">
              <w:rPr>
                <w:rFonts w:ascii="Tahoma" w:hAnsi="Tahoma" w:cs="Tahoma"/>
                <w:color w:val="000000"/>
                <w:sz w:val="22"/>
                <w:szCs w:val="22"/>
              </w:rPr>
              <w:t>Item III - Outros assuntos de interesse regional;</w:t>
            </w:r>
          </w:p>
          <w:p w14:paraId="77EA3CA2" w14:textId="77777777" w:rsidR="0029208F" w:rsidRPr="00BA3DFD" w:rsidRDefault="0029208F" w:rsidP="00BB5714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</w:p>
          <w:p w14:paraId="1BAE0303" w14:textId="3BA7A7B5" w:rsidR="003263BE" w:rsidRPr="00BA3DFD" w:rsidRDefault="00753B68" w:rsidP="00BB571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57"/>
              <w:jc w:val="both"/>
              <w:rPr>
                <w:rFonts w:ascii="Tahoma" w:hAnsi="Tahoma" w:cs="Tahoma"/>
              </w:rPr>
            </w:pPr>
            <w:r w:rsidRPr="00BA3DFD">
              <w:rPr>
                <w:rFonts w:ascii="Tahoma" w:hAnsi="Tahoma" w:cs="Tahoma"/>
              </w:rPr>
              <w:t>Não havendo mais nada a tratar foi encerrada a reunião.</w:t>
            </w:r>
            <w:r w:rsidR="002C49ED" w:rsidRPr="00BA3DFD">
              <w:rPr>
                <w:rFonts w:ascii="Tahoma" w:hAnsi="Tahoma" w:cs="Tahoma"/>
              </w:rPr>
              <w:t xml:space="preserve"> </w:t>
            </w:r>
          </w:p>
        </w:tc>
      </w:tr>
    </w:tbl>
    <w:p w14:paraId="3F1C7E14" w14:textId="77777777" w:rsidR="00DB5CA2" w:rsidRPr="00BA3DFD" w:rsidRDefault="00DB5CA2" w:rsidP="003263BE">
      <w:pPr>
        <w:jc w:val="center"/>
        <w:rPr>
          <w:rFonts w:ascii="Tahoma" w:hAnsi="Tahoma" w:cs="Tahoma"/>
        </w:rPr>
      </w:pPr>
    </w:p>
    <w:p w14:paraId="2422F442" w14:textId="78210163" w:rsidR="003263BE" w:rsidRPr="00BA3DFD" w:rsidRDefault="003263BE" w:rsidP="003263BE">
      <w:pPr>
        <w:jc w:val="center"/>
        <w:rPr>
          <w:rFonts w:ascii="Tahoma" w:hAnsi="Tahoma" w:cs="Tahoma"/>
        </w:rPr>
      </w:pPr>
      <w:r w:rsidRPr="00BA3DFD">
        <w:rPr>
          <w:rFonts w:ascii="Tahoma" w:hAnsi="Tahoma" w:cs="Tahoma"/>
        </w:rPr>
        <w:t xml:space="preserve">Santos, </w:t>
      </w:r>
      <w:r w:rsidR="003450CE" w:rsidRPr="00BA3DFD">
        <w:rPr>
          <w:rFonts w:ascii="Tahoma" w:hAnsi="Tahoma" w:cs="Tahoma"/>
        </w:rPr>
        <w:t>1</w:t>
      </w:r>
      <w:r w:rsidR="000B27A3" w:rsidRPr="00BA3DFD">
        <w:rPr>
          <w:rFonts w:ascii="Tahoma" w:hAnsi="Tahoma" w:cs="Tahoma"/>
        </w:rPr>
        <w:t>4</w:t>
      </w:r>
      <w:r w:rsidR="00B40073" w:rsidRPr="00BA3DFD">
        <w:rPr>
          <w:rFonts w:ascii="Tahoma" w:hAnsi="Tahoma" w:cs="Tahoma"/>
        </w:rPr>
        <w:t xml:space="preserve"> </w:t>
      </w:r>
      <w:r w:rsidR="00436A6E" w:rsidRPr="00BA3DFD">
        <w:rPr>
          <w:rFonts w:ascii="Tahoma" w:hAnsi="Tahoma" w:cs="Tahoma"/>
        </w:rPr>
        <w:t xml:space="preserve">de </w:t>
      </w:r>
      <w:r w:rsidR="000B27A3" w:rsidRPr="00BA3DFD">
        <w:rPr>
          <w:rFonts w:ascii="Tahoma" w:hAnsi="Tahoma" w:cs="Tahoma"/>
        </w:rPr>
        <w:t>junho</w:t>
      </w:r>
      <w:r w:rsidRPr="00BA3DFD">
        <w:rPr>
          <w:rFonts w:ascii="Tahoma" w:hAnsi="Tahoma" w:cs="Tahoma"/>
        </w:rPr>
        <w:t xml:space="preserve"> de 202</w:t>
      </w:r>
      <w:r w:rsidR="00512EB5" w:rsidRPr="00BA3DFD">
        <w:rPr>
          <w:rFonts w:ascii="Tahoma" w:hAnsi="Tahoma" w:cs="Tahoma"/>
        </w:rPr>
        <w:t>2</w:t>
      </w:r>
    </w:p>
    <w:p w14:paraId="6C014245" w14:textId="77777777" w:rsidR="003263BE" w:rsidRPr="00BA3DFD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E448313" w14:textId="77777777" w:rsidR="003263BE" w:rsidRPr="00BA3DFD" w:rsidRDefault="003263BE" w:rsidP="006D7475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b/>
          <w:sz w:val="22"/>
          <w:szCs w:val="22"/>
        </w:rPr>
      </w:pPr>
    </w:p>
    <w:p w14:paraId="05656731" w14:textId="38201EED" w:rsidR="003263BE" w:rsidRPr="00BA3DFD" w:rsidRDefault="000A2648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  <w:r w:rsidRPr="00BA3DFD">
        <w:rPr>
          <w:rFonts w:ascii="Tahoma" w:hAnsi="Tahoma" w:cs="Tahoma"/>
          <w:b/>
          <w:sz w:val="22"/>
          <w:szCs w:val="22"/>
        </w:rPr>
        <w:t>LEANDRO AVELINO</w:t>
      </w:r>
    </w:p>
    <w:p w14:paraId="1E347CDF" w14:textId="1CB899A5" w:rsidR="003263BE" w:rsidRPr="00BA3DFD" w:rsidRDefault="005408FC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 w:rsidRPr="00BA3DFD">
        <w:rPr>
          <w:rFonts w:ascii="Tahoma" w:hAnsi="Tahoma" w:cs="Tahoma"/>
          <w:sz w:val="22"/>
          <w:szCs w:val="22"/>
        </w:rPr>
        <w:t>Coordena</w:t>
      </w:r>
      <w:r w:rsidR="000A2648" w:rsidRPr="00BA3DFD">
        <w:rPr>
          <w:rFonts w:ascii="Tahoma" w:hAnsi="Tahoma" w:cs="Tahoma"/>
          <w:sz w:val="22"/>
          <w:szCs w:val="22"/>
        </w:rPr>
        <w:t>dor</w:t>
      </w:r>
    </w:p>
    <w:p w14:paraId="5EA74815" w14:textId="77777777" w:rsidR="003263BE" w:rsidRPr="00BA3DFD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52853BFF" w14:textId="77777777" w:rsidR="003263BE" w:rsidRPr="00BA3DFD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40697822" w14:textId="77777777" w:rsidR="003263BE" w:rsidRPr="00BA3DFD" w:rsidRDefault="003263BE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BA3DFD">
        <w:rPr>
          <w:rFonts w:ascii="Tahoma" w:hAnsi="Tahoma" w:cs="Tahoma"/>
          <w:sz w:val="22"/>
          <w:szCs w:val="22"/>
        </w:rPr>
        <w:t>LUCIANA FREITAS LEMOS DOS SANTOS</w:t>
      </w:r>
    </w:p>
    <w:p w14:paraId="29329881" w14:textId="0857F4F0" w:rsidR="003263BE" w:rsidRPr="00BA3DFD" w:rsidRDefault="003263BE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BA3DFD">
        <w:rPr>
          <w:rFonts w:ascii="Tahoma" w:hAnsi="Tahoma" w:cs="Tahoma"/>
          <w:sz w:val="22"/>
          <w:szCs w:val="22"/>
        </w:rPr>
        <w:t>Secretária</w:t>
      </w:r>
    </w:p>
    <w:p w14:paraId="315C5269" w14:textId="3DD25AF7" w:rsidR="00475E68" w:rsidRPr="00BA3DFD" w:rsidRDefault="00475E68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48F66C13" w14:textId="77777777" w:rsidR="00DE1B95" w:rsidRPr="00BA3DFD" w:rsidRDefault="00DE1B95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309D03B9" w14:textId="3C066D33" w:rsidR="00DE1B95" w:rsidRPr="00BA3DFD" w:rsidRDefault="00DE1B95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BA3DFD">
        <w:rPr>
          <w:rFonts w:ascii="Tahoma" w:hAnsi="Tahoma" w:cs="Tahoma"/>
          <w:noProof/>
          <w:sz w:val="22"/>
          <w:szCs w:val="22"/>
          <w:lang w:eastAsia="pt-BR"/>
        </w:rPr>
        <w:lastRenderedPageBreak/>
        <w:drawing>
          <wp:inline distT="0" distB="0" distL="0" distR="0" wp14:anchorId="3698EA7D" wp14:editId="229B5486">
            <wp:extent cx="5391150" cy="2886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B95" w:rsidRPr="00BA3DFD" w:rsidSect="003C603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E0E5" w14:textId="77777777" w:rsidR="003B13D7" w:rsidRDefault="003B13D7" w:rsidP="003263BE">
      <w:pPr>
        <w:spacing w:after="0" w:line="240" w:lineRule="auto"/>
      </w:pPr>
      <w:r>
        <w:separator/>
      </w:r>
    </w:p>
  </w:endnote>
  <w:endnote w:type="continuationSeparator" w:id="0">
    <w:p w14:paraId="76A62456" w14:textId="77777777" w:rsidR="003B13D7" w:rsidRDefault="003B13D7" w:rsidP="0032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934328"/>
      <w:docPartObj>
        <w:docPartGallery w:val="Page Numbers (Bottom of Page)"/>
        <w:docPartUnique/>
      </w:docPartObj>
    </w:sdtPr>
    <w:sdtEndPr/>
    <w:sdtContent>
      <w:p w14:paraId="22B76DDB" w14:textId="5EFE4DC1" w:rsidR="007A39FE" w:rsidRPr="00F43738" w:rsidRDefault="007A39FE" w:rsidP="00F15F65">
        <w:pPr>
          <w:pStyle w:val="Rodap"/>
          <w:rPr>
            <w:i/>
            <w:iCs/>
            <w:sz w:val="18"/>
            <w:szCs w:val="18"/>
          </w:rPr>
        </w:pPr>
        <w:r w:rsidRPr="00F15F65">
          <w:rPr>
            <w:i/>
            <w:iCs/>
            <w:sz w:val="18"/>
            <w:szCs w:val="18"/>
          </w:rPr>
          <w:t>CT M</w:t>
        </w:r>
        <w:r>
          <w:rPr>
            <w:i/>
            <w:iCs/>
            <w:sz w:val="18"/>
            <w:szCs w:val="18"/>
          </w:rPr>
          <w:t>L</w:t>
        </w:r>
        <w:r w:rsidRPr="00F15F65">
          <w:rPr>
            <w:i/>
            <w:iCs/>
            <w:sz w:val="18"/>
            <w:szCs w:val="18"/>
          </w:rPr>
          <w:t xml:space="preserve"> 0</w:t>
        </w:r>
        <w:r>
          <w:rPr>
            <w:i/>
            <w:iCs/>
            <w:sz w:val="18"/>
            <w:szCs w:val="18"/>
          </w:rPr>
          <w:t>0</w:t>
        </w:r>
        <w:r w:rsidR="000B27A3">
          <w:rPr>
            <w:i/>
            <w:iCs/>
            <w:sz w:val="18"/>
            <w:szCs w:val="18"/>
          </w:rPr>
          <w:t>3</w:t>
        </w:r>
        <w:r w:rsidRPr="00F15F65">
          <w:rPr>
            <w:i/>
            <w:iCs/>
            <w:sz w:val="18"/>
            <w:szCs w:val="18"/>
          </w:rPr>
          <w:t>.2</w:t>
        </w:r>
        <w:r w:rsidR="00512EB5">
          <w:rPr>
            <w:i/>
            <w:iCs/>
            <w:sz w:val="18"/>
            <w:szCs w:val="18"/>
          </w:rPr>
          <w:t>2</w:t>
        </w:r>
        <w:r>
          <w:t xml:space="preserve">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6BB1">
          <w:rPr>
            <w:noProof/>
          </w:rPr>
          <w:t>2</w:t>
        </w:r>
        <w:r>
          <w:fldChar w:fldCharType="end"/>
        </w:r>
      </w:p>
    </w:sdtContent>
  </w:sdt>
  <w:p w14:paraId="63A9F1BA" w14:textId="5CFE4C06" w:rsidR="007A39FE" w:rsidRDefault="007A3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0A90" w14:textId="77777777" w:rsidR="003B13D7" w:rsidRDefault="003B13D7" w:rsidP="003263BE">
      <w:pPr>
        <w:spacing w:after="0" w:line="240" w:lineRule="auto"/>
      </w:pPr>
      <w:r>
        <w:separator/>
      </w:r>
    </w:p>
  </w:footnote>
  <w:footnote w:type="continuationSeparator" w:id="0">
    <w:p w14:paraId="6DD63EDD" w14:textId="77777777" w:rsidR="003B13D7" w:rsidRDefault="003B13D7" w:rsidP="0032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E6A"/>
    <w:multiLevelType w:val="hybridMultilevel"/>
    <w:tmpl w:val="25E42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02556"/>
    <w:multiLevelType w:val="hybridMultilevel"/>
    <w:tmpl w:val="1A50EB0A"/>
    <w:lvl w:ilvl="0" w:tplc="58D45148">
      <w:start w:val="1"/>
      <w:numFmt w:val="bullet"/>
      <w:lvlText w:val=","/>
      <w:lvlJc w:val="left"/>
      <w:pPr>
        <w:ind w:left="795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D4644D8"/>
    <w:multiLevelType w:val="hybridMultilevel"/>
    <w:tmpl w:val="A3D49510"/>
    <w:lvl w:ilvl="0" w:tplc="1026E6B8">
      <w:start w:val="1"/>
      <w:numFmt w:val="bullet"/>
      <w:lvlText w:val="."/>
      <w:lvlJc w:val="left"/>
      <w:pPr>
        <w:ind w:left="108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91D71"/>
    <w:multiLevelType w:val="hybridMultilevel"/>
    <w:tmpl w:val="557499F8"/>
    <w:lvl w:ilvl="0" w:tplc="D572F5B6">
      <w:start w:val="1"/>
      <w:numFmt w:val="bullet"/>
      <w:lvlText w:val="_"/>
      <w:lvlJc w:val="left"/>
      <w:pPr>
        <w:ind w:left="108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062157"/>
    <w:multiLevelType w:val="hybridMultilevel"/>
    <w:tmpl w:val="780A9BEC"/>
    <w:lvl w:ilvl="0" w:tplc="1026E6B8">
      <w:start w:val="1"/>
      <w:numFmt w:val="bullet"/>
      <w:lvlText w:val="."/>
      <w:lvlJc w:val="left"/>
      <w:pPr>
        <w:ind w:left="795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6802475"/>
    <w:multiLevelType w:val="hybridMultilevel"/>
    <w:tmpl w:val="BE16C8FA"/>
    <w:lvl w:ilvl="0" w:tplc="1026E6B8">
      <w:start w:val="1"/>
      <w:numFmt w:val="bullet"/>
      <w:lvlText w:val="."/>
      <w:lvlJc w:val="left"/>
      <w:pPr>
        <w:ind w:left="108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4770DC"/>
    <w:multiLevelType w:val="hybridMultilevel"/>
    <w:tmpl w:val="05587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1580E"/>
    <w:multiLevelType w:val="hybridMultilevel"/>
    <w:tmpl w:val="D50E32BA"/>
    <w:lvl w:ilvl="0" w:tplc="D572F5B6">
      <w:start w:val="1"/>
      <w:numFmt w:val="bullet"/>
      <w:lvlText w:val="_"/>
      <w:lvlJc w:val="left"/>
      <w:pPr>
        <w:ind w:left="795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8C216C3"/>
    <w:multiLevelType w:val="hybridMultilevel"/>
    <w:tmpl w:val="B73E4132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14119"/>
    <w:multiLevelType w:val="hybridMultilevel"/>
    <w:tmpl w:val="C1322708"/>
    <w:lvl w:ilvl="0" w:tplc="1026E6B8">
      <w:start w:val="1"/>
      <w:numFmt w:val="bullet"/>
      <w:lvlText w:val="."/>
      <w:lvlJc w:val="left"/>
      <w:pPr>
        <w:ind w:left="72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B"/>
    <w:rsid w:val="00003D9F"/>
    <w:rsid w:val="00022274"/>
    <w:rsid w:val="00024967"/>
    <w:rsid w:val="00032D80"/>
    <w:rsid w:val="00036BB1"/>
    <w:rsid w:val="00037170"/>
    <w:rsid w:val="0004240E"/>
    <w:rsid w:val="00050915"/>
    <w:rsid w:val="000517D3"/>
    <w:rsid w:val="000537A8"/>
    <w:rsid w:val="000625AB"/>
    <w:rsid w:val="00064EE5"/>
    <w:rsid w:val="00065694"/>
    <w:rsid w:val="000745E3"/>
    <w:rsid w:val="000907E1"/>
    <w:rsid w:val="000A010C"/>
    <w:rsid w:val="000A0A14"/>
    <w:rsid w:val="000A2648"/>
    <w:rsid w:val="000B27A3"/>
    <w:rsid w:val="000C2EAA"/>
    <w:rsid w:val="000D45DD"/>
    <w:rsid w:val="000D588C"/>
    <w:rsid w:val="000E21D1"/>
    <w:rsid w:val="000E5E70"/>
    <w:rsid w:val="000F04B4"/>
    <w:rsid w:val="000F145A"/>
    <w:rsid w:val="00100C22"/>
    <w:rsid w:val="001048B0"/>
    <w:rsid w:val="00116016"/>
    <w:rsid w:val="00120A69"/>
    <w:rsid w:val="00126C78"/>
    <w:rsid w:val="00130885"/>
    <w:rsid w:val="00132466"/>
    <w:rsid w:val="00135FA6"/>
    <w:rsid w:val="0014062E"/>
    <w:rsid w:val="00141DAA"/>
    <w:rsid w:val="001444D2"/>
    <w:rsid w:val="00156E25"/>
    <w:rsid w:val="00157662"/>
    <w:rsid w:val="0019567E"/>
    <w:rsid w:val="001B5461"/>
    <w:rsid w:val="001B5E67"/>
    <w:rsid w:val="001C6779"/>
    <w:rsid w:val="001C6A8C"/>
    <w:rsid w:val="001C781A"/>
    <w:rsid w:val="001D0986"/>
    <w:rsid w:val="001D7D52"/>
    <w:rsid w:val="001E23B6"/>
    <w:rsid w:val="001E3AC7"/>
    <w:rsid w:val="001E6036"/>
    <w:rsid w:val="001F1AF4"/>
    <w:rsid w:val="001F6241"/>
    <w:rsid w:val="001F790E"/>
    <w:rsid w:val="00212633"/>
    <w:rsid w:val="00212A82"/>
    <w:rsid w:val="00213362"/>
    <w:rsid w:val="002157CF"/>
    <w:rsid w:val="00233669"/>
    <w:rsid w:val="00243A2B"/>
    <w:rsid w:val="002468CF"/>
    <w:rsid w:val="00247218"/>
    <w:rsid w:val="00257A3A"/>
    <w:rsid w:val="00261DE3"/>
    <w:rsid w:val="00263937"/>
    <w:rsid w:val="002671D1"/>
    <w:rsid w:val="00267AD8"/>
    <w:rsid w:val="0027054D"/>
    <w:rsid w:val="00271073"/>
    <w:rsid w:val="002744E3"/>
    <w:rsid w:val="00284202"/>
    <w:rsid w:val="00291558"/>
    <w:rsid w:val="0029208F"/>
    <w:rsid w:val="002A1918"/>
    <w:rsid w:val="002B27F5"/>
    <w:rsid w:val="002B5590"/>
    <w:rsid w:val="002B5C2A"/>
    <w:rsid w:val="002B712A"/>
    <w:rsid w:val="002C31E3"/>
    <w:rsid w:val="002C49ED"/>
    <w:rsid w:val="002D5CA6"/>
    <w:rsid w:val="002F53F3"/>
    <w:rsid w:val="003056C4"/>
    <w:rsid w:val="003263BE"/>
    <w:rsid w:val="00330775"/>
    <w:rsid w:val="00330FAF"/>
    <w:rsid w:val="0033291D"/>
    <w:rsid w:val="0033720B"/>
    <w:rsid w:val="00340E1E"/>
    <w:rsid w:val="003450CE"/>
    <w:rsid w:val="00355537"/>
    <w:rsid w:val="00356FA9"/>
    <w:rsid w:val="00357E51"/>
    <w:rsid w:val="003601B2"/>
    <w:rsid w:val="00365C30"/>
    <w:rsid w:val="00365FD6"/>
    <w:rsid w:val="00366767"/>
    <w:rsid w:val="00374969"/>
    <w:rsid w:val="00376412"/>
    <w:rsid w:val="003777B1"/>
    <w:rsid w:val="00380D3C"/>
    <w:rsid w:val="00396ED8"/>
    <w:rsid w:val="003B13D7"/>
    <w:rsid w:val="003B1F6C"/>
    <w:rsid w:val="003B2C1D"/>
    <w:rsid w:val="003B2C58"/>
    <w:rsid w:val="003C603F"/>
    <w:rsid w:val="003D1F62"/>
    <w:rsid w:val="003D3779"/>
    <w:rsid w:val="003D4B9C"/>
    <w:rsid w:val="003D6181"/>
    <w:rsid w:val="003D67DE"/>
    <w:rsid w:val="003E0523"/>
    <w:rsid w:val="003E19DD"/>
    <w:rsid w:val="003E43E4"/>
    <w:rsid w:val="003F222B"/>
    <w:rsid w:val="003F5093"/>
    <w:rsid w:val="00403CDB"/>
    <w:rsid w:val="00404A02"/>
    <w:rsid w:val="00416C80"/>
    <w:rsid w:val="0042265B"/>
    <w:rsid w:val="00435CE2"/>
    <w:rsid w:val="00436A6E"/>
    <w:rsid w:val="0044109B"/>
    <w:rsid w:val="00442E4D"/>
    <w:rsid w:val="00445337"/>
    <w:rsid w:val="00447D36"/>
    <w:rsid w:val="00450781"/>
    <w:rsid w:val="00452326"/>
    <w:rsid w:val="00472699"/>
    <w:rsid w:val="00475E68"/>
    <w:rsid w:val="0048028F"/>
    <w:rsid w:val="004834FA"/>
    <w:rsid w:val="00484268"/>
    <w:rsid w:val="00484900"/>
    <w:rsid w:val="0048764E"/>
    <w:rsid w:val="00495593"/>
    <w:rsid w:val="004A0770"/>
    <w:rsid w:val="004A2F05"/>
    <w:rsid w:val="004C246F"/>
    <w:rsid w:val="004C7A2D"/>
    <w:rsid w:val="004D689A"/>
    <w:rsid w:val="004E1686"/>
    <w:rsid w:val="004E786C"/>
    <w:rsid w:val="004F0190"/>
    <w:rsid w:val="004F31E5"/>
    <w:rsid w:val="004F735C"/>
    <w:rsid w:val="00506210"/>
    <w:rsid w:val="00512EB5"/>
    <w:rsid w:val="0051445E"/>
    <w:rsid w:val="00515033"/>
    <w:rsid w:val="00526D2B"/>
    <w:rsid w:val="005408FC"/>
    <w:rsid w:val="00541356"/>
    <w:rsid w:val="00551FD0"/>
    <w:rsid w:val="00552AD8"/>
    <w:rsid w:val="00556466"/>
    <w:rsid w:val="00560252"/>
    <w:rsid w:val="005612F2"/>
    <w:rsid w:val="00572FE6"/>
    <w:rsid w:val="00574959"/>
    <w:rsid w:val="0058080C"/>
    <w:rsid w:val="0058403F"/>
    <w:rsid w:val="00585527"/>
    <w:rsid w:val="005941DB"/>
    <w:rsid w:val="0059576C"/>
    <w:rsid w:val="005970C6"/>
    <w:rsid w:val="005A098D"/>
    <w:rsid w:val="005C5ECF"/>
    <w:rsid w:val="005D79AF"/>
    <w:rsid w:val="005E65CD"/>
    <w:rsid w:val="005F026C"/>
    <w:rsid w:val="005F6A2F"/>
    <w:rsid w:val="00615F3A"/>
    <w:rsid w:val="006165B0"/>
    <w:rsid w:val="006307DF"/>
    <w:rsid w:val="006318F1"/>
    <w:rsid w:val="0065402B"/>
    <w:rsid w:val="006621B3"/>
    <w:rsid w:val="00665002"/>
    <w:rsid w:val="00674A7E"/>
    <w:rsid w:val="00674F2D"/>
    <w:rsid w:val="00676C6B"/>
    <w:rsid w:val="006806AC"/>
    <w:rsid w:val="00680D40"/>
    <w:rsid w:val="006839E9"/>
    <w:rsid w:val="00684076"/>
    <w:rsid w:val="00693B5A"/>
    <w:rsid w:val="006A126C"/>
    <w:rsid w:val="006A7F73"/>
    <w:rsid w:val="006B4CF5"/>
    <w:rsid w:val="006C1B37"/>
    <w:rsid w:val="006C63FB"/>
    <w:rsid w:val="006C7D55"/>
    <w:rsid w:val="006D2314"/>
    <w:rsid w:val="006D2950"/>
    <w:rsid w:val="006D470A"/>
    <w:rsid w:val="006D6BEB"/>
    <w:rsid w:val="006D7475"/>
    <w:rsid w:val="006F4181"/>
    <w:rsid w:val="007022BD"/>
    <w:rsid w:val="00705C36"/>
    <w:rsid w:val="007160A9"/>
    <w:rsid w:val="00716BA0"/>
    <w:rsid w:val="00730BE7"/>
    <w:rsid w:val="00737CE3"/>
    <w:rsid w:val="00753B68"/>
    <w:rsid w:val="00757917"/>
    <w:rsid w:val="0076354B"/>
    <w:rsid w:val="00777A2A"/>
    <w:rsid w:val="00785CDB"/>
    <w:rsid w:val="0079329C"/>
    <w:rsid w:val="007A39FE"/>
    <w:rsid w:val="007A6288"/>
    <w:rsid w:val="007B076F"/>
    <w:rsid w:val="007B3555"/>
    <w:rsid w:val="007B5924"/>
    <w:rsid w:val="007B65FD"/>
    <w:rsid w:val="007C2C95"/>
    <w:rsid w:val="007C638F"/>
    <w:rsid w:val="007C6768"/>
    <w:rsid w:val="007C7229"/>
    <w:rsid w:val="007D2A23"/>
    <w:rsid w:val="007D3B32"/>
    <w:rsid w:val="007F5332"/>
    <w:rsid w:val="007F54EF"/>
    <w:rsid w:val="007F7B24"/>
    <w:rsid w:val="008029B7"/>
    <w:rsid w:val="00804E41"/>
    <w:rsid w:val="00806D5F"/>
    <w:rsid w:val="008102C8"/>
    <w:rsid w:val="008115B9"/>
    <w:rsid w:val="0081278E"/>
    <w:rsid w:val="0081338B"/>
    <w:rsid w:val="0081518B"/>
    <w:rsid w:val="00820507"/>
    <w:rsid w:val="00825EBE"/>
    <w:rsid w:val="008371E0"/>
    <w:rsid w:val="008566DE"/>
    <w:rsid w:val="0086684F"/>
    <w:rsid w:val="0086699F"/>
    <w:rsid w:val="00866F6B"/>
    <w:rsid w:val="008730DE"/>
    <w:rsid w:val="0087315E"/>
    <w:rsid w:val="0087701A"/>
    <w:rsid w:val="008C3211"/>
    <w:rsid w:val="008C45B8"/>
    <w:rsid w:val="008D2EA2"/>
    <w:rsid w:val="008D52D4"/>
    <w:rsid w:val="008E662E"/>
    <w:rsid w:val="00900CA2"/>
    <w:rsid w:val="00910AF5"/>
    <w:rsid w:val="00916D55"/>
    <w:rsid w:val="0091735E"/>
    <w:rsid w:val="00930270"/>
    <w:rsid w:val="00946485"/>
    <w:rsid w:val="00975FE2"/>
    <w:rsid w:val="00984A8D"/>
    <w:rsid w:val="00984E6A"/>
    <w:rsid w:val="0099001D"/>
    <w:rsid w:val="00995A60"/>
    <w:rsid w:val="009A1077"/>
    <w:rsid w:val="009A4BDE"/>
    <w:rsid w:val="009B0583"/>
    <w:rsid w:val="009C37EF"/>
    <w:rsid w:val="009C5762"/>
    <w:rsid w:val="009D67AF"/>
    <w:rsid w:val="009E4E82"/>
    <w:rsid w:val="009F48FC"/>
    <w:rsid w:val="00A03B74"/>
    <w:rsid w:val="00A22C53"/>
    <w:rsid w:val="00A3261E"/>
    <w:rsid w:val="00A337B0"/>
    <w:rsid w:val="00A51742"/>
    <w:rsid w:val="00A558B8"/>
    <w:rsid w:val="00A55BB9"/>
    <w:rsid w:val="00A56FD0"/>
    <w:rsid w:val="00A66BBC"/>
    <w:rsid w:val="00A76412"/>
    <w:rsid w:val="00A80FC6"/>
    <w:rsid w:val="00A86EDC"/>
    <w:rsid w:val="00A95D15"/>
    <w:rsid w:val="00AA0D47"/>
    <w:rsid w:val="00AB2E37"/>
    <w:rsid w:val="00AC0011"/>
    <w:rsid w:val="00AC2791"/>
    <w:rsid w:val="00AE31FA"/>
    <w:rsid w:val="00AE3215"/>
    <w:rsid w:val="00AE5BA8"/>
    <w:rsid w:val="00AE70A5"/>
    <w:rsid w:val="00B168CE"/>
    <w:rsid w:val="00B302B3"/>
    <w:rsid w:val="00B34E35"/>
    <w:rsid w:val="00B40073"/>
    <w:rsid w:val="00B40543"/>
    <w:rsid w:val="00B4077C"/>
    <w:rsid w:val="00B40EB7"/>
    <w:rsid w:val="00B4317C"/>
    <w:rsid w:val="00B447DB"/>
    <w:rsid w:val="00B46A7F"/>
    <w:rsid w:val="00B65F5C"/>
    <w:rsid w:val="00B90877"/>
    <w:rsid w:val="00B92ED2"/>
    <w:rsid w:val="00BA3DFD"/>
    <w:rsid w:val="00BB5714"/>
    <w:rsid w:val="00BB5772"/>
    <w:rsid w:val="00BC063C"/>
    <w:rsid w:val="00BC27BE"/>
    <w:rsid w:val="00BC4C46"/>
    <w:rsid w:val="00BD6BEE"/>
    <w:rsid w:val="00BE3B89"/>
    <w:rsid w:val="00BE3D95"/>
    <w:rsid w:val="00BF1F0F"/>
    <w:rsid w:val="00BF5C14"/>
    <w:rsid w:val="00BF799D"/>
    <w:rsid w:val="00C01DB9"/>
    <w:rsid w:val="00C0323C"/>
    <w:rsid w:val="00C07081"/>
    <w:rsid w:val="00C1014C"/>
    <w:rsid w:val="00C16880"/>
    <w:rsid w:val="00C16AC9"/>
    <w:rsid w:val="00C16F98"/>
    <w:rsid w:val="00C244BA"/>
    <w:rsid w:val="00C25B30"/>
    <w:rsid w:val="00C31CA6"/>
    <w:rsid w:val="00C37550"/>
    <w:rsid w:val="00C418CE"/>
    <w:rsid w:val="00C474A3"/>
    <w:rsid w:val="00C55454"/>
    <w:rsid w:val="00C555D4"/>
    <w:rsid w:val="00C66870"/>
    <w:rsid w:val="00C75CD9"/>
    <w:rsid w:val="00C928C7"/>
    <w:rsid w:val="00CA3E49"/>
    <w:rsid w:val="00CA7436"/>
    <w:rsid w:val="00CC1A9E"/>
    <w:rsid w:val="00CC4434"/>
    <w:rsid w:val="00CC4A4F"/>
    <w:rsid w:val="00CD33A9"/>
    <w:rsid w:val="00CE0EA7"/>
    <w:rsid w:val="00CF014F"/>
    <w:rsid w:val="00D006CA"/>
    <w:rsid w:val="00D01857"/>
    <w:rsid w:val="00D04307"/>
    <w:rsid w:val="00D075B6"/>
    <w:rsid w:val="00D07E90"/>
    <w:rsid w:val="00D11306"/>
    <w:rsid w:val="00D155A3"/>
    <w:rsid w:val="00D2640D"/>
    <w:rsid w:val="00D315E7"/>
    <w:rsid w:val="00D323D5"/>
    <w:rsid w:val="00D329C0"/>
    <w:rsid w:val="00D362DC"/>
    <w:rsid w:val="00D36551"/>
    <w:rsid w:val="00D40F0E"/>
    <w:rsid w:val="00D62E91"/>
    <w:rsid w:val="00D6619F"/>
    <w:rsid w:val="00D7083D"/>
    <w:rsid w:val="00D74CCB"/>
    <w:rsid w:val="00D8362C"/>
    <w:rsid w:val="00D87C50"/>
    <w:rsid w:val="00DB5BF7"/>
    <w:rsid w:val="00DB5CA2"/>
    <w:rsid w:val="00DB7BF2"/>
    <w:rsid w:val="00DC5507"/>
    <w:rsid w:val="00DD1EE9"/>
    <w:rsid w:val="00DD5A8A"/>
    <w:rsid w:val="00DE1B95"/>
    <w:rsid w:val="00DE6C0A"/>
    <w:rsid w:val="00DF39C8"/>
    <w:rsid w:val="00E044C6"/>
    <w:rsid w:val="00E05815"/>
    <w:rsid w:val="00E101C9"/>
    <w:rsid w:val="00E165CA"/>
    <w:rsid w:val="00E36A08"/>
    <w:rsid w:val="00E40303"/>
    <w:rsid w:val="00E468F4"/>
    <w:rsid w:val="00E5557A"/>
    <w:rsid w:val="00E6127F"/>
    <w:rsid w:val="00E61C06"/>
    <w:rsid w:val="00E655C0"/>
    <w:rsid w:val="00E72B03"/>
    <w:rsid w:val="00E74CCC"/>
    <w:rsid w:val="00E777C2"/>
    <w:rsid w:val="00E90945"/>
    <w:rsid w:val="00E90DE2"/>
    <w:rsid w:val="00E96770"/>
    <w:rsid w:val="00E96DC8"/>
    <w:rsid w:val="00E971C8"/>
    <w:rsid w:val="00EA310D"/>
    <w:rsid w:val="00EA3E23"/>
    <w:rsid w:val="00EA40F2"/>
    <w:rsid w:val="00EB6B56"/>
    <w:rsid w:val="00EB7AD9"/>
    <w:rsid w:val="00EC032A"/>
    <w:rsid w:val="00EC334A"/>
    <w:rsid w:val="00EC58AD"/>
    <w:rsid w:val="00ED2DD1"/>
    <w:rsid w:val="00ED6285"/>
    <w:rsid w:val="00EE3339"/>
    <w:rsid w:val="00EE5782"/>
    <w:rsid w:val="00EF25AD"/>
    <w:rsid w:val="00EF7D20"/>
    <w:rsid w:val="00F02793"/>
    <w:rsid w:val="00F06744"/>
    <w:rsid w:val="00F06D0E"/>
    <w:rsid w:val="00F15F65"/>
    <w:rsid w:val="00F2018F"/>
    <w:rsid w:val="00F27211"/>
    <w:rsid w:val="00F27A92"/>
    <w:rsid w:val="00F40A2B"/>
    <w:rsid w:val="00F43738"/>
    <w:rsid w:val="00F44D7B"/>
    <w:rsid w:val="00F468BE"/>
    <w:rsid w:val="00F472F3"/>
    <w:rsid w:val="00F779B2"/>
    <w:rsid w:val="00F77C70"/>
    <w:rsid w:val="00F81470"/>
    <w:rsid w:val="00F857B0"/>
    <w:rsid w:val="00F91E3C"/>
    <w:rsid w:val="00F946FC"/>
    <w:rsid w:val="00F94C7B"/>
    <w:rsid w:val="00F979A5"/>
    <w:rsid w:val="00FA34D5"/>
    <w:rsid w:val="00FA40CE"/>
    <w:rsid w:val="00FB0EB1"/>
    <w:rsid w:val="00FB13BC"/>
    <w:rsid w:val="00FB389C"/>
    <w:rsid w:val="00FB70CF"/>
    <w:rsid w:val="00FC1E8C"/>
    <w:rsid w:val="00FC3773"/>
    <w:rsid w:val="00FC527B"/>
    <w:rsid w:val="00FD5BF4"/>
    <w:rsid w:val="00FD6166"/>
    <w:rsid w:val="00FE7138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C05"/>
  <w15:docId w15:val="{374F2903-7D64-4C28-B6FC-6BBCB8B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63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63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6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3BE"/>
  </w:style>
  <w:style w:type="character" w:styleId="Hyperlink">
    <w:name w:val="Hyperlink"/>
    <w:basedOn w:val="Fontepargpadro"/>
    <w:uiPriority w:val="99"/>
    <w:unhideWhenUsed/>
    <w:rsid w:val="00BF1F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1F0F"/>
    <w:pPr>
      <w:ind w:left="720"/>
      <w:contextualSpacing/>
    </w:pPr>
  </w:style>
  <w:style w:type="paragraph" w:customStyle="1" w:styleId="xmsonormal">
    <w:name w:val="x_msonormal"/>
    <w:basedOn w:val="Normal"/>
    <w:rsid w:val="0082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231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0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8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3758731776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0C9F-1438-44D2-8C85-BF63A39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agem</cp:lastModifiedBy>
  <cp:revision>2</cp:revision>
  <dcterms:created xsi:type="dcterms:W3CDTF">2022-07-18T18:56:00Z</dcterms:created>
  <dcterms:modified xsi:type="dcterms:W3CDTF">2022-07-18T18:56:00Z</dcterms:modified>
</cp:coreProperties>
</file>