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9ECA" w14:textId="77777777" w:rsidR="0067395A" w:rsidRDefault="0067395A" w:rsidP="0067395A">
      <w:pPr>
        <w:jc w:val="center"/>
      </w:pPr>
      <w:r>
        <w:rPr>
          <w:rFonts w:ascii="Arial" w:hAnsi="Arial"/>
          <w:color w:val="162937"/>
          <w:sz w:val="27"/>
          <w:szCs w:val="27"/>
          <w:shd w:val="clear" w:color="auto" w:fill="FFFFFF"/>
        </w:rPr>
        <w:t>TERMO DE SOLICITAÇÃO DE CESSÃO DE SERVIDOR PÚBLICO EFETIVO</w:t>
      </w:r>
    </w:p>
    <w:p w14:paraId="0C8F90C4" w14:textId="77777777" w:rsidR="0067395A" w:rsidRDefault="0067395A" w:rsidP="0067395A">
      <w:pPr>
        <w:jc w:val="center"/>
      </w:pPr>
      <w:r>
        <w:t>(ANEXO XV DA PORTARIA MTP Nº 1.467/2022)</w:t>
      </w:r>
    </w:p>
    <w:p w14:paraId="43B54E2B" w14:textId="563FB839" w:rsidR="0067395A" w:rsidRDefault="0067395A" w:rsidP="0067395A">
      <w:r w:rsidRPr="0067395A">
        <w:rPr>
          <w:highlight w:val="lightGray"/>
        </w:rPr>
        <w:t>Dados do Cedente:</w:t>
      </w:r>
    </w:p>
    <w:p w14:paraId="71C48FAA" w14:textId="327F5625" w:rsidR="0067395A" w:rsidRDefault="00000000" w:rsidP="0067395A">
      <w:pPr>
        <w:tabs>
          <w:tab w:val="left" w:pos="2385"/>
        </w:tabs>
      </w:pPr>
      <w:sdt>
        <w:sdtPr>
          <w:id w:val="1581950758"/>
          <w:lock w:val="sdtContentLocked"/>
          <w:placeholder>
            <w:docPart w:val="EF5AE444B6E441E3A4F7639992BDFE9B"/>
          </w:placeholder>
          <w:showingPlcHdr/>
        </w:sdtPr>
        <w:sdtContent>
          <w:r w:rsidR="0067395A" w:rsidRPr="00C10896">
            <w:rPr>
              <w:rFonts w:ascii="Arial" w:eastAsia="Times New Roman" w:hAnsi="Arial" w:cs="Arial"/>
              <w:color w:val="162937"/>
              <w:kern w:val="0"/>
              <w:lang w:eastAsia="pt-BR"/>
              <w14:ligatures w14:val="none"/>
            </w:rPr>
            <w:t>Órgão ou entidade cedente</w:t>
          </w:r>
          <w:r w:rsidR="0067395A">
            <w:rPr>
              <w:rFonts w:ascii="Arial" w:eastAsia="Times New Roman" w:hAnsi="Arial" w:cs="Arial"/>
              <w:color w:val="162937"/>
              <w:kern w:val="0"/>
              <w:lang w:eastAsia="pt-BR"/>
              <w14:ligatures w14:val="none"/>
            </w:rPr>
            <w:t>:</w:t>
          </w:r>
        </w:sdtContent>
      </w:sdt>
      <w:r w:rsidR="0067395A">
        <w:t xml:space="preserve"> </w:t>
      </w:r>
      <w:sdt>
        <w:sdtPr>
          <w:id w:val="350310874"/>
          <w:placeholder>
            <w:docPart w:val="05C74A040C9B4CC18E25E294272BAE1E"/>
          </w:placeholder>
          <w:showingPlcHdr/>
        </w:sdtPr>
        <w:sdtContent>
          <w:r w:rsidR="0067395A" w:rsidRPr="005A51B3">
            <w:rPr>
              <w:rStyle w:val="TextodoEspaoReservado"/>
            </w:rPr>
            <w:t>Clique ou toque aqui para inserir o texto.</w:t>
          </w:r>
        </w:sdtContent>
      </w:sdt>
    </w:p>
    <w:p w14:paraId="7E599188" w14:textId="1D01B0CF" w:rsidR="0067395A" w:rsidRDefault="00000000" w:rsidP="0067395A">
      <w:pPr>
        <w:tabs>
          <w:tab w:val="left" w:pos="2385"/>
        </w:tabs>
      </w:pPr>
      <w:sdt>
        <w:sdtPr>
          <w:id w:val="1323157137"/>
          <w:lock w:val="sdtContentLocked"/>
          <w:placeholder>
            <w:docPart w:val="DefaultPlaceholder_-1854013440"/>
          </w:placeholder>
        </w:sdtPr>
        <w:sdtContent>
          <w:r w:rsidR="0067395A">
            <w:t>CNPJ</w:t>
          </w:r>
          <w:r w:rsidR="001513E8">
            <w:t xml:space="preserve"> do Cedente:</w:t>
          </w:r>
        </w:sdtContent>
      </w:sdt>
      <w:r w:rsidR="001513E8">
        <w:t xml:space="preserve"> </w:t>
      </w:r>
      <w:sdt>
        <w:sdtPr>
          <w:id w:val="1969080301"/>
          <w:placeholder>
            <w:docPart w:val="AFA36866A8BA48589BA1AB0D8BFF42A7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58A5B6C3" w14:textId="7E236B7E" w:rsidR="001513E8" w:rsidRDefault="00000000" w:rsidP="0067395A">
      <w:pPr>
        <w:tabs>
          <w:tab w:val="left" w:pos="2385"/>
        </w:tabs>
      </w:pPr>
      <w:sdt>
        <w:sdtPr>
          <w:id w:val="-70503709"/>
          <w:lock w:val="sdtContentLocked"/>
          <w:placeholder>
            <w:docPart w:val="DefaultPlaceholder_-1854013440"/>
          </w:placeholder>
        </w:sdtPr>
        <w:sdtContent>
          <w:r w:rsidR="001513E8">
            <w:t>Ente Federativo de Origem:</w:t>
          </w:r>
        </w:sdtContent>
      </w:sdt>
      <w:sdt>
        <w:sdtPr>
          <w:id w:val="468790388"/>
          <w:placeholder>
            <w:docPart w:val="221BCAC17A1D464F8D80CA654BD505BD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1A934090" w14:textId="673FEBD2" w:rsidR="001513E8" w:rsidRDefault="00000000" w:rsidP="0067395A">
      <w:pPr>
        <w:tabs>
          <w:tab w:val="left" w:pos="2385"/>
        </w:tabs>
      </w:pPr>
      <w:sdt>
        <w:sdtPr>
          <w:id w:val="-115613080"/>
          <w:lock w:val="sdtContentLocked"/>
          <w:placeholder>
            <w:docPart w:val="DefaultPlaceholder_-1854013440"/>
          </w:placeholder>
        </w:sdtPr>
        <w:sdtContent>
          <w:r w:rsidR="001513E8">
            <w:t>CNPJ do Ente Federativo:</w:t>
          </w:r>
        </w:sdtContent>
      </w:sdt>
      <w:sdt>
        <w:sdtPr>
          <w:id w:val="601774296"/>
          <w:placeholder>
            <w:docPart w:val="07F7A167129E41A9ABC1216A3828EDDF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2A195635" w14:textId="77777777" w:rsidR="001513E8" w:rsidRDefault="001513E8" w:rsidP="0067395A">
      <w:pPr>
        <w:tabs>
          <w:tab w:val="left" w:pos="2385"/>
        </w:tabs>
      </w:pPr>
    </w:p>
    <w:p w14:paraId="7F6BAE0D" w14:textId="33B2332B" w:rsidR="001513E8" w:rsidRDefault="001513E8" w:rsidP="001513E8">
      <w:r w:rsidRPr="0067395A">
        <w:rPr>
          <w:highlight w:val="lightGray"/>
        </w:rPr>
        <w:t>Dados do Ce</w:t>
      </w:r>
      <w:r>
        <w:rPr>
          <w:highlight w:val="lightGray"/>
        </w:rPr>
        <w:t>ssionário</w:t>
      </w:r>
      <w:r w:rsidRPr="0067395A">
        <w:rPr>
          <w:highlight w:val="lightGray"/>
        </w:rPr>
        <w:t>:</w:t>
      </w:r>
    </w:p>
    <w:p w14:paraId="002A5DAF" w14:textId="4FD53CEB" w:rsidR="001513E8" w:rsidRDefault="00000000" w:rsidP="001513E8">
      <w:sdt>
        <w:sdtPr>
          <w:id w:val="-1924945042"/>
          <w:lock w:val="sdtContentLocked"/>
          <w:placeholder>
            <w:docPart w:val="DefaultPlaceholder_-1854013440"/>
          </w:placeholder>
        </w:sdtPr>
        <w:sdtContent>
          <w:r w:rsidR="001513E8">
            <w:t>Órgão ou entidade cessionária:</w:t>
          </w:r>
        </w:sdtContent>
      </w:sdt>
      <w:sdt>
        <w:sdtPr>
          <w:id w:val="751779495"/>
          <w:placeholder>
            <w:docPart w:val="0F07BC9601F847ACB2DFBFDCEC6D9664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7FAC1C8F" w14:textId="3BA11A77" w:rsidR="001513E8" w:rsidRDefault="00000000" w:rsidP="001513E8">
      <w:sdt>
        <w:sdtPr>
          <w:id w:val="-542435496"/>
          <w:lock w:val="sdtContentLocked"/>
          <w:placeholder>
            <w:docPart w:val="DefaultPlaceholder_-1854013440"/>
          </w:placeholder>
        </w:sdtPr>
        <w:sdtContent>
          <w:r w:rsidR="001513E8">
            <w:t>CNPJ do Cessionário:</w:t>
          </w:r>
        </w:sdtContent>
      </w:sdt>
      <w:sdt>
        <w:sdtPr>
          <w:id w:val="1559442537"/>
          <w:placeholder>
            <w:docPart w:val="A1592DE0859047C1809F0EA481CFB64E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75FD6DD3" w14:textId="0517EECD" w:rsidR="001513E8" w:rsidRDefault="00000000" w:rsidP="001513E8">
      <w:sdt>
        <w:sdtPr>
          <w:id w:val="-1538429459"/>
          <w:lock w:val="sdtContentLocked"/>
          <w:placeholder>
            <w:docPart w:val="DefaultPlaceholder_-1854013440"/>
          </w:placeholder>
        </w:sdtPr>
        <w:sdtContent>
          <w:r w:rsidR="001513E8">
            <w:t>Ente Federativo de Destino:</w:t>
          </w:r>
        </w:sdtContent>
      </w:sdt>
      <w:sdt>
        <w:sdtPr>
          <w:id w:val="257105648"/>
          <w:placeholder>
            <w:docPart w:val="C2D24E25B69742F792E4A65BA72B5F61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20AF480C" w14:textId="6F1C6DF7" w:rsidR="001513E8" w:rsidRDefault="00000000" w:rsidP="0067395A">
      <w:pPr>
        <w:tabs>
          <w:tab w:val="left" w:pos="2385"/>
        </w:tabs>
      </w:pPr>
      <w:sdt>
        <w:sdtPr>
          <w:id w:val="-560555788"/>
          <w:lock w:val="sdtContentLocked"/>
          <w:placeholder>
            <w:docPart w:val="DefaultPlaceholder_-1854013440"/>
          </w:placeholder>
        </w:sdtPr>
        <w:sdtContent>
          <w:r w:rsidR="001513E8">
            <w:t>CNPJ do Ente Federativo:</w:t>
          </w:r>
        </w:sdtContent>
      </w:sdt>
      <w:sdt>
        <w:sdtPr>
          <w:id w:val="586967169"/>
          <w:placeholder>
            <w:docPart w:val="B1698C1F6B72412C946041EC9FCD35F0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73706766" w14:textId="77777777" w:rsidR="001513E8" w:rsidRDefault="001513E8" w:rsidP="0067395A">
      <w:pPr>
        <w:tabs>
          <w:tab w:val="left" w:pos="2385"/>
        </w:tabs>
      </w:pPr>
    </w:p>
    <w:p w14:paraId="31B0F849" w14:textId="73B1C483" w:rsidR="001513E8" w:rsidRDefault="001513E8" w:rsidP="001513E8">
      <w:r w:rsidRPr="0067395A">
        <w:rPr>
          <w:highlight w:val="lightGray"/>
        </w:rPr>
        <w:t xml:space="preserve">Dados do </w:t>
      </w:r>
      <w:r>
        <w:rPr>
          <w:highlight w:val="lightGray"/>
        </w:rPr>
        <w:t>Servidor</w:t>
      </w:r>
      <w:r w:rsidRPr="0067395A">
        <w:rPr>
          <w:highlight w:val="lightGray"/>
        </w:rPr>
        <w:t>:</w:t>
      </w:r>
    </w:p>
    <w:p w14:paraId="1C3E7500" w14:textId="1C445F6F" w:rsidR="001513E8" w:rsidRDefault="00000000" w:rsidP="001513E8">
      <w:sdt>
        <w:sdtPr>
          <w:id w:val="-556094929"/>
          <w:lock w:val="sdtContentLocked"/>
          <w:placeholder>
            <w:docPart w:val="DefaultPlaceholder_-1854013440"/>
          </w:placeholder>
        </w:sdtPr>
        <w:sdtContent>
          <w:r w:rsidR="001513E8">
            <w:t>Nome:</w:t>
          </w:r>
        </w:sdtContent>
      </w:sdt>
      <w:sdt>
        <w:sdtPr>
          <w:id w:val="344295966"/>
          <w:placeholder>
            <w:docPart w:val="5D14804A2E4C4F419CC98725C1D8B62E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5F7BFD07" w14:textId="5F63E76D" w:rsidR="001513E8" w:rsidRDefault="00000000" w:rsidP="001513E8">
      <w:sdt>
        <w:sdtPr>
          <w:id w:val="1428462988"/>
          <w:lock w:val="sdtContentLocked"/>
          <w:placeholder>
            <w:docPart w:val="DefaultPlaceholder_-1854013440"/>
          </w:placeholder>
        </w:sdtPr>
        <w:sdtContent>
          <w:r w:rsidR="001513E8">
            <w:t>CPF:</w:t>
          </w:r>
        </w:sdtContent>
      </w:sdt>
      <w:sdt>
        <w:sdtPr>
          <w:id w:val="424923591"/>
          <w:placeholder>
            <w:docPart w:val="D73477FE0BBE49CC93F8B2869EE4FF67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4B6D782F" w14:textId="19D94E70" w:rsidR="001513E8" w:rsidRDefault="00000000" w:rsidP="001513E8">
      <w:sdt>
        <w:sdtPr>
          <w:id w:val="17903208"/>
          <w:lock w:val="sdtContentLocked"/>
          <w:placeholder>
            <w:docPart w:val="DefaultPlaceholder_-1854013440"/>
          </w:placeholder>
        </w:sdtPr>
        <w:sdtContent>
          <w:r w:rsidR="001513E8">
            <w:t>Matrícula:</w:t>
          </w:r>
        </w:sdtContent>
      </w:sdt>
      <w:sdt>
        <w:sdtPr>
          <w:id w:val="640308844"/>
          <w:placeholder>
            <w:docPart w:val="FBF66B3D66054248818BFCB9594C9FFF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5879513E" w14:textId="67E81D8D" w:rsidR="001513E8" w:rsidRDefault="00000000" w:rsidP="0067395A">
      <w:pPr>
        <w:tabs>
          <w:tab w:val="left" w:pos="2385"/>
        </w:tabs>
      </w:pPr>
      <w:sdt>
        <w:sdtPr>
          <w:id w:val="-264465009"/>
          <w:lock w:val="sdtContentLocked"/>
          <w:placeholder>
            <w:docPart w:val="DefaultPlaceholder_-1854013440"/>
          </w:placeholder>
        </w:sdtPr>
        <w:sdtContent>
          <w:r w:rsidR="001513E8">
            <w:t>Cargo:</w:t>
          </w:r>
        </w:sdtContent>
      </w:sdt>
      <w:sdt>
        <w:sdtPr>
          <w:id w:val="-460660290"/>
          <w:placeholder>
            <w:docPart w:val="430E55326BC440D197733156DD874292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1C02B56E" w14:textId="608ED584" w:rsidR="001513E8" w:rsidRDefault="00000000" w:rsidP="0067395A">
      <w:pPr>
        <w:tabs>
          <w:tab w:val="left" w:pos="2385"/>
        </w:tabs>
      </w:pPr>
      <w:sdt>
        <w:sdtPr>
          <w:id w:val="-59019752"/>
          <w:lock w:val="sdtContentLocked"/>
          <w:placeholder>
            <w:docPart w:val="DefaultPlaceholder_-1854013440"/>
          </w:placeholder>
        </w:sdtPr>
        <w:sdtContent>
          <w:r w:rsidR="001513E8">
            <w:t>Fundamento Legal da Cessão:</w:t>
          </w:r>
        </w:sdtContent>
      </w:sdt>
      <w:sdt>
        <w:sdtPr>
          <w:id w:val="-1018075079"/>
          <w:placeholder>
            <w:docPart w:val="6C0D43AD6BFE484585507F74772539F6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7F15179A" w14:textId="0BF294FF" w:rsidR="001513E8" w:rsidRDefault="00000000" w:rsidP="0067395A">
      <w:pPr>
        <w:tabs>
          <w:tab w:val="left" w:pos="2385"/>
        </w:tabs>
      </w:pPr>
      <w:sdt>
        <w:sdtPr>
          <w:id w:val="9808795"/>
          <w:lock w:val="sdtContentLocked"/>
          <w:placeholder>
            <w:docPart w:val="DefaultPlaceholder_-1854013440"/>
          </w:placeholder>
        </w:sdtPr>
        <w:sdtContent>
          <w:r w:rsidR="001513E8">
            <w:t>Cargo/função a ser ocupada:</w:t>
          </w:r>
        </w:sdtContent>
      </w:sdt>
      <w:sdt>
        <w:sdtPr>
          <w:id w:val="-79985322"/>
          <w:placeholder>
            <w:docPart w:val="456027009F20446F9F42E3FC01B33C3E"/>
          </w:placeholder>
          <w:showingPlcHdr/>
        </w:sdtPr>
        <w:sdtContent>
          <w:r w:rsidR="001513E8" w:rsidRPr="005A51B3">
            <w:rPr>
              <w:rStyle w:val="TextodoEspaoReservado"/>
            </w:rPr>
            <w:t>Clique ou toque aqui para inserir o texto.</w:t>
          </w:r>
        </w:sdtContent>
      </w:sdt>
    </w:p>
    <w:p w14:paraId="69E553E9" w14:textId="77777777" w:rsidR="001513E8" w:rsidRDefault="001513E8" w:rsidP="0067395A">
      <w:pPr>
        <w:tabs>
          <w:tab w:val="left" w:pos="2385"/>
        </w:tabs>
      </w:pPr>
    </w:p>
    <w:p w14:paraId="02F48A39" w14:textId="77777777" w:rsidR="001B6B92" w:rsidRDefault="001B6B92" w:rsidP="001B6B92">
      <w:r>
        <w:rPr>
          <w:highlight w:val="lightGray"/>
        </w:rPr>
        <w:t>Contribuição Previdenciária</w:t>
      </w:r>
      <w:r w:rsidRPr="0067395A">
        <w:rPr>
          <w:highlight w:val="lightGray"/>
        </w:rPr>
        <w:t>:</w:t>
      </w:r>
    </w:p>
    <w:p w14:paraId="4434A7D3" w14:textId="77777777" w:rsidR="001B6B92" w:rsidRDefault="00000000" w:rsidP="001513E8">
      <w:sdt>
        <w:sdtPr>
          <w:id w:val="1162585812"/>
          <w:lock w:val="sdtContentLocked"/>
          <w:placeholder>
            <w:docPart w:val="DefaultPlaceholder_-1854013440"/>
          </w:placeholder>
        </w:sdtPr>
        <w:sdtContent>
          <w:r w:rsidR="001513E8">
            <w:t>Reembolso</w:t>
          </w:r>
          <w:r w:rsidR="001B6B92">
            <w:t xml:space="preserve"> (Art. 20, §1º da Portaria MTP nº 1.467/2022)</w:t>
          </w:r>
          <w:r w:rsidR="001513E8">
            <w:t>:</w:t>
          </w:r>
        </w:sdtContent>
      </w:sdt>
    </w:p>
    <w:p w14:paraId="70094013" w14:textId="4235964A" w:rsidR="001513E8" w:rsidRDefault="001513E8" w:rsidP="001B6B92">
      <w:pPr>
        <w:ind w:left="708" w:firstLine="708"/>
      </w:pPr>
      <w:r>
        <w:t xml:space="preserve"> </w:t>
      </w:r>
      <w:sdt>
        <w:sdtPr>
          <w:id w:val="-131810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666699497"/>
          <w:lock w:val="sdtContentLocked"/>
          <w:placeholder>
            <w:docPart w:val="DefaultPlaceholder_-1854013440"/>
          </w:placeholder>
        </w:sdtPr>
        <w:sdtContent>
          <w:r>
            <w:t xml:space="preserve">Sim. </w:t>
          </w:r>
        </w:sdtContent>
      </w:sdt>
      <w:sdt>
        <w:sdtPr>
          <w:id w:val="692495290"/>
          <w:lock w:val="sdtContentLocked"/>
          <w:placeholder>
            <w:docPart w:val="DefaultPlaceholder_-1854013440"/>
          </w:placeholder>
        </w:sdtPr>
        <w:sdtContent>
          <w:r>
            <w:t>Órgão ou entidade responsável pelo</w:t>
          </w:r>
          <w:r w:rsidR="001B6B92">
            <w:t xml:space="preserve"> ônus do</w:t>
          </w:r>
          <w:r>
            <w:t xml:space="preserve"> ressarcimento:</w:t>
          </w:r>
        </w:sdtContent>
      </w:sdt>
      <w:r>
        <w:t xml:space="preserve"> </w:t>
      </w:r>
      <w:sdt>
        <w:sdtPr>
          <w:id w:val="-1532799298"/>
          <w:placeholder>
            <w:docPart w:val="20C81A256DBD4FEAA85BFA595CC6E687"/>
          </w:placeholder>
          <w:showingPlcHdr/>
        </w:sdtPr>
        <w:sdtContent>
          <w:r w:rsidRPr="005A51B3">
            <w:rPr>
              <w:rStyle w:val="TextodoEspaoReservado"/>
            </w:rPr>
            <w:t>Clique ou toque aqui para inserir o texto.</w:t>
          </w:r>
        </w:sdtContent>
      </w:sdt>
    </w:p>
    <w:p w14:paraId="6FFE489C" w14:textId="61C7C98B" w:rsidR="001513E8" w:rsidRDefault="00000000" w:rsidP="001513E8">
      <w:pPr>
        <w:tabs>
          <w:tab w:val="left" w:pos="2385"/>
        </w:tabs>
        <w:ind w:firstLine="1416"/>
      </w:pPr>
      <w:sdt>
        <w:sdtPr>
          <w:id w:val="91136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B92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3353801"/>
          <w:lock w:val="sdtContentLocked"/>
          <w:placeholder>
            <w:docPart w:val="DefaultPlaceholder_-1854013440"/>
          </w:placeholder>
        </w:sdtPr>
        <w:sdtContent>
          <w:r w:rsidR="001513E8">
            <w:t>Não</w:t>
          </w:r>
        </w:sdtContent>
      </w:sdt>
    </w:p>
    <w:p w14:paraId="1ED79CAF" w14:textId="42A3C722" w:rsidR="000A5F9D" w:rsidRDefault="00000000" w:rsidP="000A5F9D">
      <w:pPr>
        <w:tabs>
          <w:tab w:val="left" w:pos="2385"/>
        </w:tabs>
      </w:pPr>
      <w:sdt>
        <w:sdtPr>
          <w:id w:val="-705021862"/>
          <w:lock w:val="sdtContentLocked"/>
          <w:placeholder>
            <w:docPart w:val="DefaultPlaceholder_-1854013440"/>
          </w:placeholder>
        </w:sdtPr>
        <w:sdtContent>
          <w:r w:rsidR="000A5F9D">
            <w:t>Ônus da remuneração do cargo:</w:t>
          </w:r>
        </w:sdtContent>
      </w:sdt>
      <w:sdt>
        <w:sdtPr>
          <w:id w:val="158310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F9D">
            <w:rPr>
              <w:rFonts w:ascii="MS Gothic" w:eastAsia="MS Gothic" w:hAnsi="MS Gothic" w:hint="eastAsia"/>
            </w:rPr>
            <w:t>☐</w:t>
          </w:r>
        </w:sdtContent>
      </w:sdt>
      <w:r w:rsidR="000A5F9D">
        <w:t xml:space="preserve"> </w:t>
      </w:r>
      <w:sdt>
        <w:sdtPr>
          <w:id w:val="-399825340"/>
          <w:lock w:val="sdtContentLocked"/>
          <w:placeholder>
            <w:docPart w:val="DefaultPlaceholder_-1854013440"/>
          </w:placeholder>
        </w:sdtPr>
        <w:sdtContent>
          <w:r w:rsidR="000A5F9D">
            <w:t>do órgão ou entidade de origem</w:t>
          </w:r>
        </w:sdtContent>
      </w:sdt>
    </w:p>
    <w:p w14:paraId="4E38874B" w14:textId="0E52A922" w:rsidR="000A5F9D" w:rsidRDefault="000A5F9D" w:rsidP="000A5F9D">
      <w:pPr>
        <w:tabs>
          <w:tab w:val="left" w:pos="2385"/>
        </w:tabs>
      </w:pPr>
      <w:r>
        <w:tab/>
        <w:t xml:space="preserve">                   </w:t>
      </w:r>
      <w:sdt>
        <w:sdtPr>
          <w:id w:val="-64859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269936349"/>
          <w:lock w:val="sdtContentLocked"/>
          <w:placeholder>
            <w:docPart w:val="DefaultPlaceholder_-1854013440"/>
          </w:placeholder>
        </w:sdtPr>
        <w:sdtContent>
          <w:r>
            <w:t xml:space="preserve"> do órgão ou entidade de destino</w:t>
          </w:r>
        </w:sdtContent>
      </w:sdt>
    </w:p>
    <w:sdt>
      <w:sdtPr>
        <w:id w:val="-1409146080"/>
        <w:lock w:val="sdtContentLocked"/>
        <w:placeholder>
          <w:docPart w:val="DefaultPlaceholder_-1854013440"/>
        </w:placeholder>
      </w:sdtPr>
      <w:sdtContent>
        <w:p w14:paraId="73FAA975" w14:textId="16B67ADA" w:rsidR="000A5F9D" w:rsidRDefault="000A5F9D" w:rsidP="000A5F9D">
          <w:pPr>
            <w:tabs>
              <w:tab w:val="left" w:pos="2385"/>
            </w:tabs>
          </w:pPr>
          <w:r>
            <w:t>Retenção e recolhimento da contribuição do servidor cedido, juntamente com o valor da contribuição patronal para custeio da previdência social, e o repasses dessas contribuições à unidade gestora do RPPS a que está filiado o segurado, a cargo:</w:t>
          </w:r>
        </w:p>
      </w:sdtContent>
    </w:sdt>
    <w:p w14:paraId="4AA880CE" w14:textId="11AC9685" w:rsidR="001513E8" w:rsidRDefault="00000000" w:rsidP="0067395A">
      <w:pPr>
        <w:tabs>
          <w:tab w:val="left" w:pos="2385"/>
        </w:tabs>
      </w:pPr>
      <w:sdt>
        <w:sdtPr>
          <w:id w:val="-23131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F9D">
            <w:rPr>
              <w:rFonts w:ascii="MS Gothic" w:eastAsia="MS Gothic" w:hAnsi="MS Gothic" w:hint="eastAsia"/>
            </w:rPr>
            <w:t>☐</w:t>
          </w:r>
        </w:sdtContent>
      </w:sdt>
      <w:r w:rsidR="000A5F9D">
        <w:t xml:space="preserve"> </w:t>
      </w:r>
      <w:sdt>
        <w:sdtPr>
          <w:id w:val="-186295543"/>
          <w:lock w:val="sdtContentLocked"/>
          <w:placeholder>
            <w:docPart w:val="DefaultPlaceholder_-1854013440"/>
          </w:placeholder>
        </w:sdtPr>
        <w:sdtContent>
          <w:r w:rsidR="000A5F9D">
            <w:t>do órgão ou entidade de origem</w:t>
          </w:r>
        </w:sdtContent>
      </w:sdt>
    </w:p>
    <w:p w14:paraId="4F704A27" w14:textId="1F2C9D2A" w:rsidR="001513E8" w:rsidRDefault="00000000" w:rsidP="0067395A">
      <w:pPr>
        <w:tabs>
          <w:tab w:val="left" w:pos="2385"/>
        </w:tabs>
      </w:pPr>
      <w:sdt>
        <w:sdtPr>
          <w:id w:val="136331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F9D">
            <w:rPr>
              <w:rFonts w:ascii="MS Gothic" w:eastAsia="MS Gothic" w:hAnsi="MS Gothic" w:hint="eastAsia"/>
            </w:rPr>
            <w:t>☐</w:t>
          </w:r>
        </w:sdtContent>
      </w:sdt>
      <w:r w:rsidR="000A5F9D">
        <w:t xml:space="preserve"> </w:t>
      </w:r>
      <w:sdt>
        <w:sdtPr>
          <w:id w:val="-797380425"/>
          <w:lock w:val="sdtContentLocked"/>
          <w:placeholder>
            <w:docPart w:val="DefaultPlaceholder_-1854013440"/>
          </w:placeholder>
        </w:sdtPr>
        <w:sdtContent>
          <w:r w:rsidR="000A5F9D">
            <w:t>do órgão ou entidade de destino</w:t>
          </w:r>
        </w:sdtContent>
      </w:sdt>
    </w:p>
    <w:p w14:paraId="4F322ECA" w14:textId="2B300B06" w:rsidR="000A5F9D" w:rsidRDefault="000A5F9D" w:rsidP="0067395A">
      <w:pPr>
        <w:tabs>
          <w:tab w:val="left" w:pos="2385"/>
        </w:tabs>
      </w:pPr>
      <w:r>
        <w:rPr>
          <w:highlight w:val="lightGray"/>
        </w:rPr>
        <w:t>Dados de lotação</w:t>
      </w:r>
      <w:r w:rsidRPr="000A5F9D">
        <w:rPr>
          <w:highlight w:val="lightGray"/>
        </w:rPr>
        <w:t>:</w:t>
      </w:r>
    </w:p>
    <w:p w14:paraId="0AEBE7F7" w14:textId="448933AE" w:rsidR="000A5F9D" w:rsidRDefault="00000000" w:rsidP="0067395A">
      <w:pPr>
        <w:tabs>
          <w:tab w:val="left" w:pos="2385"/>
        </w:tabs>
      </w:pPr>
      <w:sdt>
        <w:sdtPr>
          <w:id w:val="1390306890"/>
          <w:lock w:val="sdtContentLocked"/>
          <w:placeholder>
            <w:docPart w:val="DefaultPlaceholder_-1854013440"/>
          </w:placeholder>
        </w:sdtPr>
        <w:sdtContent>
          <w:r w:rsidR="000A5F9D">
            <w:t>Unidade onde serão desempenhadas as atividades:</w:t>
          </w:r>
        </w:sdtContent>
      </w:sdt>
      <w:r w:rsidR="000A5F9D">
        <w:t xml:space="preserve"> </w:t>
      </w:r>
      <w:sdt>
        <w:sdtPr>
          <w:id w:val="1136064492"/>
          <w:placeholder>
            <w:docPart w:val="82CC4ED333EB4DAA96FE934EE5E09880"/>
          </w:placeholder>
          <w:showingPlcHdr/>
        </w:sdtPr>
        <w:sdtContent>
          <w:r w:rsidR="000A5F9D" w:rsidRPr="005A51B3">
            <w:rPr>
              <w:rStyle w:val="TextodoEspaoReservado"/>
            </w:rPr>
            <w:t>Clique ou toque aqui para inserir o texto.</w:t>
          </w:r>
        </w:sdtContent>
      </w:sdt>
    </w:p>
    <w:p w14:paraId="66762BC1" w14:textId="33181C35" w:rsidR="000A5F9D" w:rsidRDefault="00000000" w:rsidP="0067395A">
      <w:pPr>
        <w:tabs>
          <w:tab w:val="left" w:pos="2385"/>
        </w:tabs>
      </w:pPr>
      <w:sdt>
        <w:sdtPr>
          <w:id w:val="865107040"/>
          <w:lock w:val="sdtContentLocked"/>
          <w:placeholder>
            <w:docPart w:val="DefaultPlaceholder_-1854013440"/>
          </w:placeholder>
        </w:sdtPr>
        <w:sdtContent>
          <w:r w:rsidR="000A5F9D">
            <w:t>Localidade onde serão desempenhadas as atividades:</w:t>
          </w:r>
        </w:sdtContent>
      </w:sdt>
      <w:r w:rsidR="000A5F9D">
        <w:t xml:space="preserve"> </w:t>
      </w:r>
      <w:sdt>
        <w:sdtPr>
          <w:id w:val="916513099"/>
          <w:placeholder>
            <w:docPart w:val="B32EBC24F0CD4A0D985916AE3870E3F5"/>
          </w:placeholder>
          <w:showingPlcHdr/>
        </w:sdtPr>
        <w:sdtContent>
          <w:r w:rsidR="000A5F9D" w:rsidRPr="005A51B3">
            <w:rPr>
              <w:rStyle w:val="TextodoEspaoReservado"/>
            </w:rPr>
            <w:t>Clique ou toque aqui para inserir o texto.</w:t>
          </w:r>
        </w:sdtContent>
      </w:sdt>
    </w:p>
    <w:p w14:paraId="51FED791" w14:textId="2F59B662" w:rsidR="000A5F9D" w:rsidRDefault="00000000" w:rsidP="0067395A">
      <w:pPr>
        <w:tabs>
          <w:tab w:val="left" w:pos="2385"/>
        </w:tabs>
      </w:pPr>
      <w:sdt>
        <w:sdtPr>
          <w:id w:val="-1498407208"/>
          <w:lock w:val="sdtContentLocked"/>
          <w:placeholder>
            <w:docPart w:val="DefaultPlaceholder_-1854013440"/>
          </w:placeholder>
        </w:sdtPr>
        <w:sdtContent>
          <w:r w:rsidR="000A5F9D">
            <w:t>Competências institucionais da unidade:</w:t>
          </w:r>
        </w:sdtContent>
      </w:sdt>
      <w:r w:rsidR="000A5F9D">
        <w:t xml:space="preserve"> </w:t>
      </w:r>
      <w:sdt>
        <w:sdtPr>
          <w:id w:val="-1718196643"/>
          <w:placeholder>
            <w:docPart w:val="954CDB789F074230989B3FA676A544AA"/>
          </w:placeholder>
          <w:showingPlcHdr/>
        </w:sdtPr>
        <w:sdtContent>
          <w:r w:rsidR="000A5F9D" w:rsidRPr="005A51B3">
            <w:rPr>
              <w:rStyle w:val="TextodoEspaoReservado"/>
            </w:rPr>
            <w:t>Clique ou toque aqui para inserir o texto.</w:t>
          </w:r>
        </w:sdtContent>
      </w:sdt>
    </w:p>
    <w:p w14:paraId="7A45A5E0" w14:textId="77777777" w:rsidR="0094175E" w:rsidRDefault="00000000" w:rsidP="0067395A">
      <w:pPr>
        <w:tabs>
          <w:tab w:val="left" w:pos="2385"/>
        </w:tabs>
      </w:pPr>
      <w:sdt>
        <w:sdtPr>
          <w:id w:val="1849056466"/>
          <w:lock w:val="sdtContentLocked"/>
          <w:placeholder>
            <w:docPart w:val="DefaultPlaceholder_-1854013440"/>
          </w:placeholder>
        </w:sdtPr>
        <w:sdtContent>
          <w:r w:rsidR="000A5F9D">
            <w:t>Prazo da cessão:</w:t>
          </w:r>
        </w:sdtContent>
      </w:sdt>
      <w:r w:rsidR="000A5F9D">
        <w:t xml:space="preserve"> </w:t>
      </w:r>
      <w:sdt>
        <w:sdtPr>
          <w:id w:val="122487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F9D">
            <w:rPr>
              <w:rFonts w:ascii="MS Gothic" w:eastAsia="MS Gothic" w:hAnsi="MS Gothic" w:hint="eastAsia"/>
            </w:rPr>
            <w:t>☐</w:t>
          </w:r>
        </w:sdtContent>
      </w:sdt>
      <w:r w:rsidR="000A5F9D">
        <w:t xml:space="preserve"> </w:t>
      </w:r>
      <w:sdt>
        <w:sdtPr>
          <w:id w:val="-1763448714"/>
          <w:lock w:val="sdtContentLocked"/>
          <w:placeholder>
            <w:docPart w:val="DefaultPlaceholder_-1854013440"/>
          </w:placeholder>
        </w:sdtPr>
        <w:sdtContent>
          <w:r w:rsidR="000A5F9D">
            <w:t>Determinado:</w:t>
          </w:r>
        </w:sdtContent>
      </w:sdt>
    </w:p>
    <w:p w14:paraId="3DC0E608" w14:textId="4A6405F7" w:rsidR="000A5F9D" w:rsidRDefault="000A5F9D" w:rsidP="0067395A">
      <w:pPr>
        <w:tabs>
          <w:tab w:val="left" w:pos="2385"/>
        </w:tabs>
      </w:pPr>
      <w:r>
        <w:t xml:space="preserve"> </w:t>
      </w:r>
      <w:sdt>
        <w:sdtPr>
          <w:id w:val="2052567624"/>
          <w:placeholder>
            <w:docPart w:val="957BBD58D68A411D9FF58B32F8D6967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94175E" w:rsidRPr="005A51B3">
            <w:rPr>
              <w:rStyle w:val="TextodoEspaoReservado"/>
            </w:rPr>
            <w:t>Clique ou toque aqui para inserir uma data.</w:t>
          </w:r>
        </w:sdtContent>
      </w:sdt>
      <w:r w:rsidR="0094175E">
        <w:t xml:space="preserve"> A </w:t>
      </w:r>
      <w:sdt>
        <w:sdtPr>
          <w:id w:val="2131828309"/>
          <w:placeholder>
            <w:docPart w:val="61B5CAD3AD0448ECA0135EC15166065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94175E" w:rsidRPr="005A51B3">
            <w:rPr>
              <w:rStyle w:val="TextodoEspaoReservado"/>
            </w:rPr>
            <w:t>Clique ou toque aqui para inserir uma data.</w:t>
          </w:r>
        </w:sdtContent>
      </w:sdt>
    </w:p>
    <w:p w14:paraId="69726C56" w14:textId="053A00CC" w:rsidR="0094175E" w:rsidRDefault="0094175E" w:rsidP="0067395A">
      <w:pPr>
        <w:tabs>
          <w:tab w:val="left" w:pos="2385"/>
        </w:tabs>
      </w:pPr>
      <w:r>
        <w:t xml:space="preserve">                                    </w:t>
      </w:r>
      <w:sdt>
        <w:sdtPr>
          <w:id w:val="152876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1227299623"/>
          <w:lock w:val="sdtContentLocked"/>
          <w:placeholder>
            <w:docPart w:val="DefaultPlaceholder_-1854013440"/>
          </w:placeholder>
        </w:sdtPr>
        <w:sdtContent>
          <w:r>
            <w:t>Indeterminado</w:t>
          </w:r>
        </w:sdtContent>
      </w:sdt>
    </w:p>
    <w:p w14:paraId="5FFBB36F" w14:textId="31D518CA" w:rsidR="0094175E" w:rsidRDefault="0094175E" w:rsidP="0094175E">
      <w:pPr>
        <w:tabs>
          <w:tab w:val="left" w:pos="2385"/>
        </w:tabs>
      </w:pPr>
      <w:r>
        <w:rPr>
          <w:highlight w:val="lightGray"/>
        </w:rPr>
        <w:t>Informações complementares</w:t>
      </w:r>
      <w:r w:rsidRPr="000A5F9D">
        <w:rPr>
          <w:highlight w:val="lightGray"/>
        </w:rPr>
        <w:t>:</w:t>
      </w:r>
    </w:p>
    <w:p w14:paraId="380E9DA9" w14:textId="41C31A2A" w:rsidR="0094175E" w:rsidRDefault="00000000" w:rsidP="0094175E">
      <w:pPr>
        <w:tabs>
          <w:tab w:val="left" w:pos="2385"/>
        </w:tabs>
      </w:pPr>
      <w:sdt>
        <w:sdtPr>
          <w:id w:val="-1823651829"/>
          <w:lock w:val="sdtContentLocked"/>
          <w:placeholder>
            <w:docPart w:val="DefaultPlaceholder_-1854013440"/>
          </w:placeholder>
        </w:sdtPr>
        <w:sdtContent>
          <w:r w:rsidR="0094175E">
            <w:t>Endereço:</w:t>
          </w:r>
        </w:sdtContent>
      </w:sdt>
      <w:r w:rsidR="0094175E">
        <w:t xml:space="preserve"> </w:t>
      </w:r>
      <w:sdt>
        <w:sdtPr>
          <w:id w:val="1765961664"/>
          <w:placeholder>
            <w:docPart w:val="B6A5524692CE4D86A48CA87062A24D33"/>
          </w:placeholder>
          <w:showingPlcHdr/>
        </w:sdtPr>
        <w:sdtContent>
          <w:r w:rsidR="0094175E" w:rsidRPr="005A51B3">
            <w:rPr>
              <w:rStyle w:val="TextodoEspaoReservado"/>
            </w:rPr>
            <w:t>Clique ou toque aqui para inserir o texto.</w:t>
          </w:r>
        </w:sdtContent>
      </w:sdt>
    </w:p>
    <w:p w14:paraId="5DFB3913" w14:textId="6A9F7989" w:rsidR="000A5F9D" w:rsidRDefault="00000000" w:rsidP="0067395A">
      <w:pPr>
        <w:tabs>
          <w:tab w:val="left" w:pos="2385"/>
        </w:tabs>
      </w:pPr>
      <w:sdt>
        <w:sdtPr>
          <w:id w:val="275537019"/>
          <w:lock w:val="sdtContentLocked"/>
          <w:placeholder>
            <w:docPart w:val="DefaultPlaceholder_-1854013440"/>
          </w:placeholder>
        </w:sdtPr>
        <w:sdtContent>
          <w:r w:rsidR="0094175E">
            <w:t>Telefone:</w:t>
          </w:r>
        </w:sdtContent>
      </w:sdt>
      <w:r w:rsidR="0094175E">
        <w:t xml:space="preserve"> </w:t>
      </w:r>
      <w:sdt>
        <w:sdtPr>
          <w:id w:val="1253474197"/>
          <w:placeholder>
            <w:docPart w:val="AA200AD3CD9E4ADB865A3BCEDF5FC7A7"/>
          </w:placeholder>
          <w:showingPlcHdr/>
        </w:sdtPr>
        <w:sdtContent>
          <w:r w:rsidR="0094175E" w:rsidRPr="005A51B3">
            <w:rPr>
              <w:rStyle w:val="TextodoEspaoReservado"/>
            </w:rPr>
            <w:t>Clique ou toque aqui para inserir o texto.</w:t>
          </w:r>
        </w:sdtContent>
      </w:sdt>
    </w:p>
    <w:p w14:paraId="25FBC76C" w14:textId="22A75249" w:rsidR="0094175E" w:rsidRDefault="00000000" w:rsidP="0067395A">
      <w:pPr>
        <w:tabs>
          <w:tab w:val="left" w:pos="2385"/>
        </w:tabs>
      </w:pPr>
      <w:sdt>
        <w:sdtPr>
          <w:id w:val="-1374764800"/>
          <w:lock w:val="sdtContentLocked"/>
          <w:placeholder>
            <w:docPart w:val="DefaultPlaceholder_-1854013440"/>
          </w:placeholder>
        </w:sdtPr>
        <w:sdtContent>
          <w:r w:rsidR="0094175E">
            <w:t>E-mail:</w:t>
          </w:r>
        </w:sdtContent>
      </w:sdt>
      <w:r w:rsidR="0094175E">
        <w:t xml:space="preserve"> </w:t>
      </w:r>
      <w:sdt>
        <w:sdtPr>
          <w:id w:val="-865059405"/>
          <w:placeholder>
            <w:docPart w:val="57698F235B5C4F7BB7BFF68180C705D6"/>
          </w:placeholder>
          <w:showingPlcHdr/>
        </w:sdtPr>
        <w:sdtContent>
          <w:r w:rsidR="0094175E" w:rsidRPr="005A51B3">
            <w:rPr>
              <w:rStyle w:val="TextodoEspaoReservado"/>
            </w:rPr>
            <w:t>Clique ou toque aqui para inserir o texto.</w:t>
          </w:r>
        </w:sdtContent>
      </w:sdt>
    </w:p>
    <w:p w14:paraId="61BC0C19" w14:textId="77777777" w:rsidR="0094175E" w:rsidRDefault="0094175E" w:rsidP="0067395A">
      <w:pPr>
        <w:tabs>
          <w:tab w:val="left" w:pos="2385"/>
        </w:tabs>
      </w:pPr>
    </w:p>
    <w:p w14:paraId="091B3C17" w14:textId="77777777" w:rsidR="0094175E" w:rsidRDefault="0094175E" w:rsidP="0067395A">
      <w:pPr>
        <w:tabs>
          <w:tab w:val="left" w:pos="2385"/>
        </w:tabs>
      </w:pPr>
    </w:p>
    <w:p w14:paraId="4131EF5A" w14:textId="0FCA1F20" w:rsidR="0094175E" w:rsidRDefault="00000000" w:rsidP="0067395A">
      <w:pPr>
        <w:tabs>
          <w:tab w:val="left" w:pos="2385"/>
        </w:tabs>
      </w:pPr>
      <w:sdt>
        <w:sdtPr>
          <w:id w:val="878056774"/>
          <w:placeholder>
            <w:docPart w:val="DefaultPlaceholder_-1854013440"/>
          </w:placeholder>
        </w:sdtPr>
        <w:sdtContent>
          <w:r w:rsidR="0094175E">
            <w:t>Local</w:t>
          </w:r>
        </w:sdtContent>
      </w:sdt>
      <w:r w:rsidR="0094175E">
        <w:t xml:space="preserve">, </w:t>
      </w:r>
      <w:sdt>
        <w:sdtPr>
          <w:id w:val="-1338995061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94175E">
            <w:t>(data)</w:t>
          </w:r>
        </w:sdtContent>
      </w:sdt>
      <w:r w:rsidR="0094175E">
        <w:t xml:space="preserve"> </w:t>
      </w:r>
    </w:p>
    <w:p w14:paraId="48B32985" w14:textId="77777777" w:rsidR="0094175E" w:rsidRDefault="0094175E" w:rsidP="0067395A">
      <w:pPr>
        <w:tabs>
          <w:tab w:val="left" w:pos="2385"/>
        </w:tabs>
      </w:pPr>
    </w:p>
    <w:p w14:paraId="422BE544" w14:textId="331DB1E9" w:rsidR="0094175E" w:rsidRDefault="0094175E" w:rsidP="0094175E">
      <w:pPr>
        <w:tabs>
          <w:tab w:val="left" w:pos="2385"/>
        </w:tabs>
        <w:jc w:val="center"/>
      </w:pPr>
      <w:r>
        <w:t>________________________________________________________________</w:t>
      </w:r>
    </w:p>
    <w:p w14:paraId="2EF91A72" w14:textId="0521BA59" w:rsidR="0094175E" w:rsidRDefault="0094175E" w:rsidP="0094175E">
      <w:pPr>
        <w:tabs>
          <w:tab w:val="left" w:pos="2385"/>
        </w:tabs>
        <w:jc w:val="center"/>
      </w:pPr>
      <w:r>
        <w:t>Assinatura do responsável pelo órgão ou entidade cessionária</w:t>
      </w:r>
    </w:p>
    <w:p w14:paraId="64775D22" w14:textId="77777777" w:rsidR="0094175E" w:rsidRDefault="0094175E" w:rsidP="0094175E">
      <w:pPr>
        <w:tabs>
          <w:tab w:val="left" w:pos="2385"/>
        </w:tabs>
        <w:jc w:val="center"/>
      </w:pPr>
    </w:p>
    <w:p w14:paraId="7F5073AF" w14:textId="596EC13A" w:rsidR="0094175E" w:rsidRDefault="0094175E" w:rsidP="0094175E">
      <w:pPr>
        <w:tabs>
          <w:tab w:val="left" w:pos="2385"/>
        </w:tabs>
      </w:pPr>
      <w:r>
        <w:t>De acordo:</w:t>
      </w:r>
    </w:p>
    <w:p w14:paraId="0B3484ED" w14:textId="77777777" w:rsidR="0094175E" w:rsidRDefault="0094175E" w:rsidP="0094175E">
      <w:pPr>
        <w:tabs>
          <w:tab w:val="left" w:pos="2385"/>
        </w:tabs>
        <w:jc w:val="center"/>
      </w:pPr>
      <w:r>
        <w:lastRenderedPageBreak/>
        <w:t>________________________________________________________________</w:t>
      </w:r>
    </w:p>
    <w:p w14:paraId="78DC2DF8" w14:textId="708320EE" w:rsidR="0094175E" w:rsidRDefault="0094175E" w:rsidP="0094175E">
      <w:pPr>
        <w:tabs>
          <w:tab w:val="left" w:pos="2385"/>
        </w:tabs>
        <w:jc w:val="center"/>
      </w:pPr>
      <w:r>
        <w:t>Assinatura do responsável pelo órgão ou entidade cedente</w:t>
      </w:r>
    </w:p>
    <w:p w14:paraId="1F368FBA" w14:textId="77777777" w:rsidR="0094175E" w:rsidRDefault="0094175E" w:rsidP="0094175E">
      <w:pPr>
        <w:tabs>
          <w:tab w:val="left" w:pos="2385"/>
        </w:tabs>
      </w:pPr>
    </w:p>
    <w:p w14:paraId="3ABB2C78" w14:textId="36D1C4CD" w:rsidR="0094175E" w:rsidRDefault="0094175E" w:rsidP="0094175E">
      <w:pPr>
        <w:tabs>
          <w:tab w:val="left" w:pos="2385"/>
        </w:tabs>
      </w:pPr>
      <w:r>
        <w:t>Ciente:</w:t>
      </w:r>
    </w:p>
    <w:p w14:paraId="12AFC2E3" w14:textId="77777777" w:rsidR="0094175E" w:rsidRDefault="0094175E" w:rsidP="0094175E">
      <w:pPr>
        <w:tabs>
          <w:tab w:val="left" w:pos="2385"/>
        </w:tabs>
      </w:pPr>
    </w:p>
    <w:p w14:paraId="298F383C" w14:textId="77777777" w:rsidR="0094175E" w:rsidRDefault="0094175E" w:rsidP="0094175E">
      <w:pPr>
        <w:tabs>
          <w:tab w:val="left" w:pos="2385"/>
        </w:tabs>
        <w:jc w:val="center"/>
      </w:pPr>
      <w:r>
        <w:t>________________________________________________________________</w:t>
      </w:r>
    </w:p>
    <w:p w14:paraId="1A722F59" w14:textId="324DDAB6" w:rsidR="0094175E" w:rsidRDefault="0094175E" w:rsidP="0094175E">
      <w:pPr>
        <w:tabs>
          <w:tab w:val="left" w:pos="2385"/>
        </w:tabs>
        <w:jc w:val="center"/>
      </w:pPr>
      <w:r>
        <w:t>Assinatura do servidor cedido</w:t>
      </w:r>
    </w:p>
    <w:sectPr w:rsidR="00941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CnidMe4+HJtRd6N/LR77gYu+pKVTGTOwhi4QmL0RJrcVF+lVobHiUerFlat5MOXImrBxXL3/FgtcjwVCOKYA==" w:salt="tGmfijo/smj23JzS/EaO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A"/>
    <w:rsid w:val="000A5F9D"/>
    <w:rsid w:val="001513E8"/>
    <w:rsid w:val="00195292"/>
    <w:rsid w:val="001B6B92"/>
    <w:rsid w:val="00393DE1"/>
    <w:rsid w:val="004E1298"/>
    <w:rsid w:val="005D4264"/>
    <w:rsid w:val="005F4B35"/>
    <w:rsid w:val="0067395A"/>
    <w:rsid w:val="00737C5B"/>
    <w:rsid w:val="007F7726"/>
    <w:rsid w:val="0094175E"/>
    <w:rsid w:val="00DA6C11"/>
    <w:rsid w:val="00E11381"/>
    <w:rsid w:val="00F034F5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109"/>
  <w15:chartTrackingRefBased/>
  <w15:docId w15:val="{167BDE57-55C1-4F7A-9530-CF1DD23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95A"/>
  </w:style>
  <w:style w:type="paragraph" w:styleId="Ttulo1">
    <w:name w:val="heading 1"/>
    <w:basedOn w:val="Normal"/>
    <w:next w:val="Normal"/>
    <w:link w:val="Ttulo1Char"/>
    <w:uiPriority w:val="9"/>
    <w:qFormat/>
    <w:rsid w:val="00673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9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9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9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9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9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9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3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3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39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39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39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9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395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67395A"/>
    <w:rPr>
      <w:color w:val="666666"/>
    </w:rPr>
  </w:style>
  <w:style w:type="paragraph" w:customStyle="1" w:styleId="dou-paragraph">
    <w:name w:val="dou-paragraph"/>
    <w:basedOn w:val="Normal"/>
    <w:rsid w:val="0067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4E1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33828-75B1-4C40-B2FA-679A40155CAA}"/>
      </w:docPartPr>
      <w:docPartBody>
        <w:p w:rsidR="006C2775" w:rsidRDefault="00297BEB"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5AE444B6E441E3A4F7639992BDF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A7BA2-D066-4AE6-A257-6F2EC34B6ADF}"/>
      </w:docPartPr>
      <w:docPartBody>
        <w:p w:rsidR="006C2775" w:rsidRDefault="00BF43E1" w:rsidP="00BF43E1">
          <w:pPr>
            <w:pStyle w:val="EF5AE444B6E441E3A4F7639992BDFE9B7"/>
          </w:pPr>
          <w:r w:rsidRPr="00C10896">
            <w:rPr>
              <w:rFonts w:ascii="Arial" w:eastAsia="Times New Roman" w:hAnsi="Arial" w:cs="Arial"/>
              <w:color w:val="162937"/>
              <w:kern w:val="0"/>
              <w:lang w:eastAsia="pt-BR"/>
              <w14:ligatures w14:val="none"/>
            </w:rPr>
            <w:t>Órgão ou entidade cedente</w:t>
          </w:r>
          <w:r>
            <w:rPr>
              <w:rFonts w:ascii="Arial" w:eastAsia="Times New Roman" w:hAnsi="Arial" w:cs="Arial"/>
              <w:color w:val="162937"/>
              <w:kern w:val="0"/>
              <w:lang w:eastAsia="pt-BR"/>
              <w14:ligatures w14:val="none"/>
            </w:rPr>
            <w:t>:</w:t>
          </w:r>
        </w:p>
      </w:docPartBody>
    </w:docPart>
    <w:docPart>
      <w:docPartPr>
        <w:name w:val="05C74A040C9B4CC18E25E294272BA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539F6-469C-458D-991C-20C7C8194FD3}"/>
      </w:docPartPr>
      <w:docPartBody>
        <w:p w:rsidR="006C2775" w:rsidRDefault="00BF43E1" w:rsidP="00BF43E1">
          <w:pPr>
            <w:pStyle w:val="05C74A040C9B4CC18E25E294272BAE1E4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B681A1-ACC0-4A78-AFF3-A8708FC635C2}"/>
      </w:docPartPr>
      <w:docPartBody>
        <w:p w:rsidR="006C2775" w:rsidRDefault="00297BEB">
          <w:r w:rsidRPr="005A51B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FA36866A8BA48589BA1AB0D8BFF4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5A9B2-E6AA-4663-96FF-174AD435CCEE}"/>
      </w:docPartPr>
      <w:docPartBody>
        <w:p w:rsidR="006C2775" w:rsidRDefault="00BF43E1" w:rsidP="00BF43E1">
          <w:pPr>
            <w:pStyle w:val="AFA36866A8BA48589BA1AB0D8BFF42A7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1BCAC17A1D464F8D80CA654BD505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8891E-396A-4D37-AE68-BAAB21AF295E}"/>
      </w:docPartPr>
      <w:docPartBody>
        <w:p w:rsidR="006C2775" w:rsidRDefault="00BF43E1" w:rsidP="00BF43E1">
          <w:pPr>
            <w:pStyle w:val="221BCAC17A1D464F8D80CA654BD505BD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F7A167129E41A9ABC1216A3828E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96BA2-CC57-43E2-9B2E-4F2B71444011}"/>
      </w:docPartPr>
      <w:docPartBody>
        <w:p w:rsidR="006C2775" w:rsidRDefault="00BF43E1" w:rsidP="00BF43E1">
          <w:pPr>
            <w:pStyle w:val="07F7A167129E41A9ABC1216A3828EDDF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07BC9601F847ACB2DFBFDCEC6D9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C27E6-EEE9-4E6D-8B58-925ADBD07AB8}"/>
      </w:docPartPr>
      <w:docPartBody>
        <w:p w:rsidR="006C2775" w:rsidRDefault="00BF43E1" w:rsidP="00BF43E1">
          <w:pPr>
            <w:pStyle w:val="0F07BC9601F847ACB2DFBFDCEC6D9664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592DE0859047C1809F0EA481CFB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FA38A9-70CE-4E76-A14A-15115264C775}"/>
      </w:docPartPr>
      <w:docPartBody>
        <w:p w:rsidR="006C2775" w:rsidRDefault="00BF43E1" w:rsidP="00BF43E1">
          <w:pPr>
            <w:pStyle w:val="A1592DE0859047C1809F0EA481CFB64E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D24E25B69742F792E4A65BA72B5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DB6A4-5A07-448A-8CAA-C2B35C9DCEB1}"/>
      </w:docPartPr>
      <w:docPartBody>
        <w:p w:rsidR="006C2775" w:rsidRDefault="00BF43E1" w:rsidP="00BF43E1">
          <w:pPr>
            <w:pStyle w:val="C2D24E25B69742F792E4A65BA72B5F61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698C1F6B72412C946041EC9FCD3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F3048-E871-418A-A47A-15E36A199524}"/>
      </w:docPartPr>
      <w:docPartBody>
        <w:p w:rsidR="006C2775" w:rsidRDefault="00BF43E1" w:rsidP="00BF43E1">
          <w:pPr>
            <w:pStyle w:val="B1698C1F6B72412C946041EC9FCD35F0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14804A2E4C4F419CC98725C1D8B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AF815-A9D8-4E5B-B250-117A5B012900}"/>
      </w:docPartPr>
      <w:docPartBody>
        <w:p w:rsidR="006C2775" w:rsidRDefault="00BF43E1" w:rsidP="00BF43E1">
          <w:pPr>
            <w:pStyle w:val="5D14804A2E4C4F419CC98725C1D8B62E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3477FE0BBE49CC93F8B2869EE4F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D5DDD-47A6-426B-AE68-DACEF8A13B68}"/>
      </w:docPartPr>
      <w:docPartBody>
        <w:p w:rsidR="006C2775" w:rsidRDefault="00BF43E1" w:rsidP="00BF43E1">
          <w:pPr>
            <w:pStyle w:val="D73477FE0BBE49CC93F8B2869EE4FF67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F66B3D66054248818BFCB9594C9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A680B-65B3-4459-9DD6-08891FA053E7}"/>
      </w:docPartPr>
      <w:docPartBody>
        <w:p w:rsidR="006C2775" w:rsidRDefault="00BF43E1" w:rsidP="00BF43E1">
          <w:pPr>
            <w:pStyle w:val="FBF66B3D66054248818BFCB9594C9FFF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0E55326BC440D197733156DD8742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3BA65-48E6-4484-8E84-05A57D505E78}"/>
      </w:docPartPr>
      <w:docPartBody>
        <w:p w:rsidR="006C2775" w:rsidRDefault="00BF43E1" w:rsidP="00BF43E1">
          <w:pPr>
            <w:pStyle w:val="430E55326BC440D197733156DD874292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0D43AD6BFE484585507F7477253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A75DE-7275-4265-AD48-F7EC99076242}"/>
      </w:docPartPr>
      <w:docPartBody>
        <w:p w:rsidR="006C2775" w:rsidRDefault="00BF43E1" w:rsidP="00BF43E1">
          <w:pPr>
            <w:pStyle w:val="6C0D43AD6BFE484585507F74772539F6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6027009F20446F9F42E3FC01B33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0A40A-EC00-4974-9870-2E57C9BE99C4}"/>
      </w:docPartPr>
      <w:docPartBody>
        <w:p w:rsidR="006C2775" w:rsidRDefault="00BF43E1" w:rsidP="00BF43E1">
          <w:pPr>
            <w:pStyle w:val="456027009F20446F9F42E3FC01B33C3E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C81A256DBD4FEAA85BFA595CC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088D3-4A87-4158-9F8E-7DFF694E24A5}"/>
      </w:docPartPr>
      <w:docPartBody>
        <w:p w:rsidR="006C2775" w:rsidRDefault="00BF43E1" w:rsidP="00BF43E1">
          <w:pPr>
            <w:pStyle w:val="20C81A256DBD4FEAA85BFA595CC6E687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CC4ED333EB4DAA96FE934EE5E09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26BE3-FE0A-4875-B2AA-9A23FDBFA743}"/>
      </w:docPartPr>
      <w:docPartBody>
        <w:p w:rsidR="006C2775" w:rsidRDefault="00BF43E1" w:rsidP="00BF43E1">
          <w:pPr>
            <w:pStyle w:val="82CC4ED333EB4DAA96FE934EE5E09880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2EBC24F0CD4A0D985916AE3870E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09544-F779-4ADE-9852-B71C459B63DA}"/>
      </w:docPartPr>
      <w:docPartBody>
        <w:p w:rsidR="006C2775" w:rsidRDefault="00BF43E1" w:rsidP="00BF43E1">
          <w:pPr>
            <w:pStyle w:val="B32EBC24F0CD4A0D985916AE3870E3F5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4CDB789F074230989B3FA676A54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AE264-9630-4060-BE58-B25CABBC8617}"/>
      </w:docPartPr>
      <w:docPartBody>
        <w:p w:rsidR="006C2775" w:rsidRDefault="00BF43E1" w:rsidP="00BF43E1">
          <w:pPr>
            <w:pStyle w:val="954CDB789F074230989B3FA676A544AA3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7BBD58D68A411D9FF58B32F8D69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D537E-FC7C-4FC9-935F-B66546CC8A3C}"/>
      </w:docPartPr>
      <w:docPartBody>
        <w:p w:rsidR="006C2775" w:rsidRDefault="00BF43E1" w:rsidP="00BF43E1">
          <w:pPr>
            <w:pStyle w:val="957BBD58D68A411D9FF58B32F8D696743"/>
          </w:pPr>
          <w:r w:rsidRPr="005A51B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1B5CAD3AD0448ECA0135EC151660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C1EF5-8D4C-4925-B797-D073EE40C867}"/>
      </w:docPartPr>
      <w:docPartBody>
        <w:p w:rsidR="006C2775" w:rsidRDefault="00BF43E1" w:rsidP="00BF43E1">
          <w:pPr>
            <w:pStyle w:val="61B5CAD3AD0448ECA0135EC1516606523"/>
          </w:pPr>
          <w:r w:rsidRPr="005A51B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6A5524692CE4D86A48CA87062A24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A1ADB-D382-4CF3-B250-917466A36116}"/>
      </w:docPartPr>
      <w:docPartBody>
        <w:p w:rsidR="006C2775" w:rsidRDefault="00BF43E1" w:rsidP="00BF43E1">
          <w:pPr>
            <w:pStyle w:val="B6A5524692CE4D86A48CA87062A24D331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200AD3CD9E4ADB865A3BCEDF5FC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95971-7CE7-434D-9940-196152E43945}"/>
      </w:docPartPr>
      <w:docPartBody>
        <w:p w:rsidR="006C2775" w:rsidRDefault="00BF43E1" w:rsidP="00BF43E1">
          <w:pPr>
            <w:pStyle w:val="AA200AD3CD9E4ADB865A3BCEDF5FC7A71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698F235B5C4F7BB7BFF68180C70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A7607-E332-41FB-980C-37A6C87F935E}"/>
      </w:docPartPr>
      <w:docPartBody>
        <w:p w:rsidR="006C2775" w:rsidRDefault="00BF43E1" w:rsidP="00BF43E1">
          <w:pPr>
            <w:pStyle w:val="57698F235B5C4F7BB7BFF68180C705D61"/>
          </w:pPr>
          <w:r w:rsidRPr="005A51B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EB"/>
    <w:rsid w:val="00080884"/>
    <w:rsid w:val="00297BEB"/>
    <w:rsid w:val="00393DE1"/>
    <w:rsid w:val="005F4B35"/>
    <w:rsid w:val="006C2775"/>
    <w:rsid w:val="008563D9"/>
    <w:rsid w:val="00872B04"/>
    <w:rsid w:val="00BF43E1"/>
    <w:rsid w:val="00E256D0"/>
    <w:rsid w:val="00E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43E1"/>
    <w:rPr>
      <w:color w:val="666666"/>
    </w:rPr>
  </w:style>
  <w:style w:type="paragraph" w:customStyle="1" w:styleId="EF5AE444B6E441E3A4F7639992BDFE9B">
    <w:name w:val="EF5AE444B6E441E3A4F7639992BDFE9B"/>
    <w:rsid w:val="00297BEB"/>
    <w:rPr>
      <w:rFonts w:eastAsiaTheme="minorHAnsi"/>
      <w:lang w:eastAsia="en-US"/>
    </w:rPr>
  </w:style>
  <w:style w:type="paragraph" w:customStyle="1" w:styleId="EF5AE444B6E441E3A4F7639992BDFE9B1">
    <w:name w:val="EF5AE444B6E441E3A4F7639992BDFE9B1"/>
    <w:rsid w:val="00297BEB"/>
    <w:rPr>
      <w:rFonts w:eastAsiaTheme="minorHAnsi"/>
      <w:lang w:eastAsia="en-US"/>
    </w:rPr>
  </w:style>
  <w:style w:type="paragraph" w:customStyle="1" w:styleId="EF5AE444B6E441E3A4F7639992BDFE9B2">
    <w:name w:val="EF5AE444B6E441E3A4F7639992BDFE9B2"/>
    <w:rsid w:val="00297BEB"/>
    <w:rPr>
      <w:rFonts w:eastAsiaTheme="minorHAnsi"/>
      <w:lang w:eastAsia="en-US"/>
    </w:rPr>
  </w:style>
  <w:style w:type="paragraph" w:customStyle="1" w:styleId="EF5AE444B6E441E3A4F7639992BDFE9B3">
    <w:name w:val="EF5AE444B6E441E3A4F7639992BDFE9B3"/>
    <w:rsid w:val="00297BEB"/>
    <w:rPr>
      <w:rFonts w:eastAsiaTheme="minorHAnsi"/>
      <w:lang w:eastAsia="en-US"/>
    </w:rPr>
  </w:style>
  <w:style w:type="paragraph" w:customStyle="1" w:styleId="05C74A040C9B4CC18E25E294272BAE1E">
    <w:name w:val="05C74A040C9B4CC18E25E294272BAE1E"/>
    <w:rsid w:val="00297BEB"/>
    <w:rPr>
      <w:rFonts w:eastAsiaTheme="minorHAnsi"/>
      <w:lang w:eastAsia="en-US"/>
    </w:rPr>
  </w:style>
  <w:style w:type="paragraph" w:customStyle="1" w:styleId="EF5AE444B6E441E3A4F7639992BDFE9B4">
    <w:name w:val="EF5AE444B6E441E3A4F7639992BDFE9B4"/>
    <w:rsid w:val="00297BEB"/>
    <w:rPr>
      <w:rFonts w:eastAsiaTheme="minorHAnsi"/>
      <w:lang w:eastAsia="en-US"/>
    </w:rPr>
  </w:style>
  <w:style w:type="paragraph" w:customStyle="1" w:styleId="05C74A040C9B4CC18E25E294272BAE1E1">
    <w:name w:val="05C74A040C9B4CC18E25E294272BAE1E1"/>
    <w:rsid w:val="00297BEB"/>
    <w:rPr>
      <w:rFonts w:eastAsiaTheme="minorHAnsi"/>
      <w:lang w:eastAsia="en-US"/>
    </w:rPr>
  </w:style>
  <w:style w:type="paragraph" w:customStyle="1" w:styleId="AFA36866A8BA48589BA1AB0D8BFF42A7">
    <w:name w:val="AFA36866A8BA48589BA1AB0D8BFF42A7"/>
    <w:rsid w:val="00297BEB"/>
    <w:rPr>
      <w:rFonts w:eastAsiaTheme="minorHAnsi"/>
      <w:lang w:eastAsia="en-US"/>
    </w:rPr>
  </w:style>
  <w:style w:type="paragraph" w:customStyle="1" w:styleId="221BCAC17A1D464F8D80CA654BD505BD">
    <w:name w:val="221BCAC17A1D464F8D80CA654BD505BD"/>
    <w:rsid w:val="00297BEB"/>
    <w:rPr>
      <w:rFonts w:eastAsiaTheme="minorHAnsi"/>
      <w:lang w:eastAsia="en-US"/>
    </w:rPr>
  </w:style>
  <w:style w:type="paragraph" w:customStyle="1" w:styleId="07F7A167129E41A9ABC1216A3828EDDF">
    <w:name w:val="07F7A167129E41A9ABC1216A3828EDDF"/>
    <w:rsid w:val="00297BEB"/>
    <w:rPr>
      <w:rFonts w:eastAsiaTheme="minorHAnsi"/>
      <w:lang w:eastAsia="en-US"/>
    </w:rPr>
  </w:style>
  <w:style w:type="paragraph" w:customStyle="1" w:styleId="0F07BC9601F847ACB2DFBFDCEC6D9664">
    <w:name w:val="0F07BC9601F847ACB2DFBFDCEC6D9664"/>
    <w:rsid w:val="00297BEB"/>
    <w:rPr>
      <w:rFonts w:eastAsiaTheme="minorHAnsi"/>
      <w:lang w:eastAsia="en-US"/>
    </w:rPr>
  </w:style>
  <w:style w:type="paragraph" w:customStyle="1" w:styleId="A1592DE0859047C1809F0EA481CFB64E">
    <w:name w:val="A1592DE0859047C1809F0EA481CFB64E"/>
    <w:rsid w:val="00297BEB"/>
    <w:rPr>
      <w:rFonts w:eastAsiaTheme="minorHAnsi"/>
      <w:lang w:eastAsia="en-US"/>
    </w:rPr>
  </w:style>
  <w:style w:type="paragraph" w:customStyle="1" w:styleId="C2D24E25B69742F792E4A65BA72B5F61">
    <w:name w:val="C2D24E25B69742F792E4A65BA72B5F61"/>
    <w:rsid w:val="00297BEB"/>
    <w:rPr>
      <w:rFonts w:eastAsiaTheme="minorHAnsi"/>
      <w:lang w:eastAsia="en-US"/>
    </w:rPr>
  </w:style>
  <w:style w:type="paragraph" w:customStyle="1" w:styleId="B1698C1F6B72412C946041EC9FCD35F0">
    <w:name w:val="B1698C1F6B72412C946041EC9FCD35F0"/>
    <w:rsid w:val="00297BEB"/>
    <w:rPr>
      <w:rFonts w:eastAsiaTheme="minorHAnsi"/>
      <w:lang w:eastAsia="en-US"/>
    </w:rPr>
  </w:style>
  <w:style w:type="paragraph" w:customStyle="1" w:styleId="5D14804A2E4C4F419CC98725C1D8B62E">
    <w:name w:val="5D14804A2E4C4F419CC98725C1D8B62E"/>
    <w:rsid w:val="00297BEB"/>
    <w:rPr>
      <w:rFonts w:eastAsiaTheme="minorHAnsi"/>
      <w:lang w:eastAsia="en-US"/>
    </w:rPr>
  </w:style>
  <w:style w:type="paragraph" w:customStyle="1" w:styleId="D73477FE0BBE49CC93F8B2869EE4FF67">
    <w:name w:val="D73477FE0BBE49CC93F8B2869EE4FF67"/>
    <w:rsid w:val="00297BEB"/>
    <w:rPr>
      <w:rFonts w:eastAsiaTheme="minorHAnsi"/>
      <w:lang w:eastAsia="en-US"/>
    </w:rPr>
  </w:style>
  <w:style w:type="paragraph" w:customStyle="1" w:styleId="FBF66B3D66054248818BFCB9594C9FFF">
    <w:name w:val="FBF66B3D66054248818BFCB9594C9FFF"/>
    <w:rsid w:val="00297BEB"/>
    <w:rPr>
      <w:rFonts w:eastAsiaTheme="minorHAnsi"/>
      <w:lang w:eastAsia="en-US"/>
    </w:rPr>
  </w:style>
  <w:style w:type="paragraph" w:customStyle="1" w:styleId="430E55326BC440D197733156DD874292">
    <w:name w:val="430E55326BC440D197733156DD874292"/>
    <w:rsid w:val="00297BEB"/>
    <w:rPr>
      <w:rFonts w:eastAsiaTheme="minorHAnsi"/>
      <w:lang w:eastAsia="en-US"/>
    </w:rPr>
  </w:style>
  <w:style w:type="paragraph" w:customStyle="1" w:styleId="6C0D43AD6BFE484585507F74772539F6">
    <w:name w:val="6C0D43AD6BFE484585507F74772539F6"/>
    <w:rsid w:val="00297BEB"/>
    <w:rPr>
      <w:rFonts w:eastAsiaTheme="minorHAnsi"/>
      <w:lang w:eastAsia="en-US"/>
    </w:rPr>
  </w:style>
  <w:style w:type="paragraph" w:customStyle="1" w:styleId="456027009F20446F9F42E3FC01B33C3E">
    <w:name w:val="456027009F20446F9F42E3FC01B33C3E"/>
    <w:rsid w:val="00297BEB"/>
    <w:rPr>
      <w:rFonts w:eastAsiaTheme="minorHAnsi"/>
      <w:lang w:eastAsia="en-US"/>
    </w:rPr>
  </w:style>
  <w:style w:type="paragraph" w:customStyle="1" w:styleId="20C81A256DBD4FEAA85BFA595CC6E687">
    <w:name w:val="20C81A256DBD4FEAA85BFA595CC6E687"/>
    <w:rsid w:val="00297BEB"/>
    <w:rPr>
      <w:rFonts w:eastAsiaTheme="minorHAnsi"/>
      <w:lang w:eastAsia="en-US"/>
    </w:rPr>
  </w:style>
  <w:style w:type="paragraph" w:customStyle="1" w:styleId="82CC4ED333EB4DAA96FE934EE5E09880">
    <w:name w:val="82CC4ED333EB4DAA96FE934EE5E09880"/>
    <w:rsid w:val="00297BEB"/>
    <w:rPr>
      <w:rFonts w:eastAsiaTheme="minorHAnsi"/>
      <w:lang w:eastAsia="en-US"/>
    </w:rPr>
  </w:style>
  <w:style w:type="paragraph" w:customStyle="1" w:styleId="B32EBC24F0CD4A0D985916AE3870E3F5">
    <w:name w:val="B32EBC24F0CD4A0D985916AE3870E3F5"/>
    <w:rsid w:val="00297BEB"/>
    <w:rPr>
      <w:rFonts w:eastAsiaTheme="minorHAnsi"/>
      <w:lang w:eastAsia="en-US"/>
    </w:rPr>
  </w:style>
  <w:style w:type="paragraph" w:customStyle="1" w:styleId="954CDB789F074230989B3FA676A544AA">
    <w:name w:val="954CDB789F074230989B3FA676A544AA"/>
    <w:rsid w:val="00297BEB"/>
    <w:rPr>
      <w:rFonts w:eastAsiaTheme="minorHAnsi"/>
      <w:lang w:eastAsia="en-US"/>
    </w:rPr>
  </w:style>
  <w:style w:type="paragraph" w:customStyle="1" w:styleId="957BBD58D68A411D9FF58B32F8D69674">
    <w:name w:val="957BBD58D68A411D9FF58B32F8D69674"/>
    <w:rsid w:val="00297BEB"/>
    <w:rPr>
      <w:rFonts w:eastAsiaTheme="minorHAnsi"/>
      <w:lang w:eastAsia="en-US"/>
    </w:rPr>
  </w:style>
  <w:style w:type="paragraph" w:customStyle="1" w:styleId="61B5CAD3AD0448ECA0135EC151660652">
    <w:name w:val="61B5CAD3AD0448ECA0135EC151660652"/>
    <w:rsid w:val="00297BEB"/>
    <w:rPr>
      <w:rFonts w:eastAsiaTheme="minorHAnsi"/>
      <w:lang w:eastAsia="en-US"/>
    </w:rPr>
  </w:style>
  <w:style w:type="paragraph" w:customStyle="1" w:styleId="EF5AE444B6E441E3A4F7639992BDFE9B5">
    <w:name w:val="EF5AE444B6E441E3A4F7639992BDFE9B5"/>
    <w:rsid w:val="00297BEB"/>
    <w:rPr>
      <w:rFonts w:eastAsiaTheme="minorHAnsi"/>
      <w:lang w:eastAsia="en-US"/>
    </w:rPr>
  </w:style>
  <w:style w:type="paragraph" w:customStyle="1" w:styleId="05C74A040C9B4CC18E25E294272BAE1E2">
    <w:name w:val="05C74A040C9B4CC18E25E294272BAE1E2"/>
    <w:rsid w:val="00297BEB"/>
    <w:rPr>
      <w:rFonts w:eastAsiaTheme="minorHAnsi"/>
      <w:lang w:eastAsia="en-US"/>
    </w:rPr>
  </w:style>
  <w:style w:type="paragraph" w:customStyle="1" w:styleId="AFA36866A8BA48589BA1AB0D8BFF42A71">
    <w:name w:val="AFA36866A8BA48589BA1AB0D8BFF42A71"/>
    <w:rsid w:val="00297BEB"/>
    <w:rPr>
      <w:rFonts w:eastAsiaTheme="minorHAnsi"/>
      <w:lang w:eastAsia="en-US"/>
    </w:rPr>
  </w:style>
  <w:style w:type="paragraph" w:customStyle="1" w:styleId="221BCAC17A1D464F8D80CA654BD505BD1">
    <w:name w:val="221BCAC17A1D464F8D80CA654BD505BD1"/>
    <w:rsid w:val="00297BEB"/>
    <w:rPr>
      <w:rFonts w:eastAsiaTheme="minorHAnsi"/>
      <w:lang w:eastAsia="en-US"/>
    </w:rPr>
  </w:style>
  <w:style w:type="paragraph" w:customStyle="1" w:styleId="07F7A167129E41A9ABC1216A3828EDDF1">
    <w:name w:val="07F7A167129E41A9ABC1216A3828EDDF1"/>
    <w:rsid w:val="00297BEB"/>
    <w:rPr>
      <w:rFonts w:eastAsiaTheme="minorHAnsi"/>
      <w:lang w:eastAsia="en-US"/>
    </w:rPr>
  </w:style>
  <w:style w:type="paragraph" w:customStyle="1" w:styleId="0F07BC9601F847ACB2DFBFDCEC6D96641">
    <w:name w:val="0F07BC9601F847ACB2DFBFDCEC6D96641"/>
    <w:rsid w:val="00297BEB"/>
    <w:rPr>
      <w:rFonts w:eastAsiaTheme="minorHAnsi"/>
      <w:lang w:eastAsia="en-US"/>
    </w:rPr>
  </w:style>
  <w:style w:type="paragraph" w:customStyle="1" w:styleId="A1592DE0859047C1809F0EA481CFB64E1">
    <w:name w:val="A1592DE0859047C1809F0EA481CFB64E1"/>
    <w:rsid w:val="00297BEB"/>
    <w:rPr>
      <w:rFonts w:eastAsiaTheme="minorHAnsi"/>
      <w:lang w:eastAsia="en-US"/>
    </w:rPr>
  </w:style>
  <w:style w:type="paragraph" w:customStyle="1" w:styleId="C2D24E25B69742F792E4A65BA72B5F611">
    <w:name w:val="C2D24E25B69742F792E4A65BA72B5F611"/>
    <w:rsid w:val="00297BEB"/>
    <w:rPr>
      <w:rFonts w:eastAsiaTheme="minorHAnsi"/>
      <w:lang w:eastAsia="en-US"/>
    </w:rPr>
  </w:style>
  <w:style w:type="paragraph" w:customStyle="1" w:styleId="B1698C1F6B72412C946041EC9FCD35F01">
    <w:name w:val="B1698C1F6B72412C946041EC9FCD35F01"/>
    <w:rsid w:val="00297BEB"/>
    <w:rPr>
      <w:rFonts w:eastAsiaTheme="minorHAnsi"/>
      <w:lang w:eastAsia="en-US"/>
    </w:rPr>
  </w:style>
  <w:style w:type="paragraph" w:customStyle="1" w:styleId="5D14804A2E4C4F419CC98725C1D8B62E1">
    <w:name w:val="5D14804A2E4C4F419CC98725C1D8B62E1"/>
    <w:rsid w:val="00297BEB"/>
    <w:rPr>
      <w:rFonts w:eastAsiaTheme="minorHAnsi"/>
      <w:lang w:eastAsia="en-US"/>
    </w:rPr>
  </w:style>
  <w:style w:type="paragraph" w:customStyle="1" w:styleId="D73477FE0BBE49CC93F8B2869EE4FF671">
    <w:name w:val="D73477FE0BBE49CC93F8B2869EE4FF671"/>
    <w:rsid w:val="00297BEB"/>
    <w:rPr>
      <w:rFonts w:eastAsiaTheme="minorHAnsi"/>
      <w:lang w:eastAsia="en-US"/>
    </w:rPr>
  </w:style>
  <w:style w:type="paragraph" w:customStyle="1" w:styleId="FBF66B3D66054248818BFCB9594C9FFF1">
    <w:name w:val="FBF66B3D66054248818BFCB9594C9FFF1"/>
    <w:rsid w:val="00297BEB"/>
    <w:rPr>
      <w:rFonts w:eastAsiaTheme="minorHAnsi"/>
      <w:lang w:eastAsia="en-US"/>
    </w:rPr>
  </w:style>
  <w:style w:type="paragraph" w:customStyle="1" w:styleId="430E55326BC440D197733156DD8742921">
    <w:name w:val="430E55326BC440D197733156DD8742921"/>
    <w:rsid w:val="00297BEB"/>
    <w:rPr>
      <w:rFonts w:eastAsiaTheme="minorHAnsi"/>
      <w:lang w:eastAsia="en-US"/>
    </w:rPr>
  </w:style>
  <w:style w:type="paragraph" w:customStyle="1" w:styleId="6C0D43AD6BFE484585507F74772539F61">
    <w:name w:val="6C0D43AD6BFE484585507F74772539F61"/>
    <w:rsid w:val="00297BEB"/>
    <w:rPr>
      <w:rFonts w:eastAsiaTheme="minorHAnsi"/>
      <w:lang w:eastAsia="en-US"/>
    </w:rPr>
  </w:style>
  <w:style w:type="paragraph" w:customStyle="1" w:styleId="456027009F20446F9F42E3FC01B33C3E1">
    <w:name w:val="456027009F20446F9F42E3FC01B33C3E1"/>
    <w:rsid w:val="00297BEB"/>
    <w:rPr>
      <w:rFonts w:eastAsiaTheme="minorHAnsi"/>
      <w:lang w:eastAsia="en-US"/>
    </w:rPr>
  </w:style>
  <w:style w:type="paragraph" w:customStyle="1" w:styleId="20C81A256DBD4FEAA85BFA595CC6E6871">
    <w:name w:val="20C81A256DBD4FEAA85BFA595CC6E6871"/>
    <w:rsid w:val="00297BEB"/>
    <w:rPr>
      <w:rFonts w:eastAsiaTheme="minorHAnsi"/>
      <w:lang w:eastAsia="en-US"/>
    </w:rPr>
  </w:style>
  <w:style w:type="paragraph" w:customStyle="1" w:styleId="82CC4ED333EB4DAA96FE934EE5E098801">
    <w:name w:val="82CC4ED333EB4DAA96FE934EE5E098801"/>
    <w:rsid w:val="00297BEB"/>
    <w:rPr>
      <w:rFonts w:eastAsiaTheme="minorHAnsi"/>
      <w:lang w:eastAsia="en-US"/>
    </w:rPr>
  </w:style>
  <w:style w:type="paragraph" w:customStyle="1" w:styleId="B32EBC24F0CD4A0D985916AE3870E3F51">
    <w:name w:val="B32EBC24F0CD4A0D985916AE3870E3F51"/>
    <w:rsid w:val="00297BEB"/>
    <w:rPr>
      <w:rFonts w:eastAsiaTheme="minorHAnsi"/>
      <w:lang w:eastAsia="en-US"/>
    </w:rPr>
  </w:style>
  <w:style w:type="paragraph" w:customStyle="1" w:styleId="954CDB789F074230989B3FA676A544AA1">
    <w:name w:val="954CDB789F074230989B3FA676A544AA1"/>
    <w:rsid w:val="00297BEB"/>
    <w:rPr>
      <w:rFonts w:eastAsiaTheme="minorHAnsi"/>
      <w:lang w:eastAsia="en-US"/>
    </w:rPr>
  </w:style>
  <w:style w:type="paragraph" w:customStyle="1" w:styleId="957BBD58D68A411D9FF58B32F8D696741">
    <w:name w:val="957BBD58D68A411D9FF58B32F8D696741"/>
    <w:rsid w:val="00297BEB"/>
    <w:rPr>
      <w:rFonts w:eastAsiaTheme="minorHAnsi"/>
      <w:lang w:eastAsia="en-US"/>
    </w:rPr>
  </w:style>
  <w:style w:type="paragraph" w:customStyle="1" w:styleId="61B5CAD3AD0448ECA0135EC1516606521">
    <w:name w:val="61B5CAD3AD0448ECA0135EC1516606521"/>
    <w:rsid w:val="00297BEB"/>
    <w:rPr>
      <w:rFonts w:eastAsiaTheme="minorHAnsi"/>
      <w:lang w:eastAsia="en-US"/>
    </w:rPr>
  </w:style>
  <w:style w:type="paragraph" w:customStyle="1" w:styleId="EF5AE444B6E441E3A4F7639992BDFE9B6">
    <w:name w:val="EF5AE444B6E441E3A4F7639992BDFE9B6"/>
    <w:rsid w:val="00297BEB"/>
    <w:rPr>
      <w:rFonts w:eastAsiaTheme="minorHAnsi"/>
      <w:lang w:eastAsia="en-US"/>
    </w:rPr>
  </w:style>
  <w:style w:type="paragraph" w:customStyle="1" w:styleId="05C74A040C9B4CC18E25E294272BAE1E3">
    <w:name w:val="05C74A040C9B4CC18E25E294272BAE1E3"/>
    <w:rsid w:val="00297BEB"/>
    <w:rPr>
      <w:rFonts w:eastAsiaTheme="minorHAnsi"/>
      <w:lang w:eastAsia="en-US"/>
    </w:rPr>
  </w:style>
  <w:style w:type="paragraph" w:customStyle="1" w:styleId="AFA36866A8BA48589BA1AB0D8BFF42A72">
    <w:name w:val="AFA36866A8BA48589BA1AB0D8BFF42A72"/>
    <w:rsid w:val="00297BEB"/>
    <w:rPr>
      <w:rFonts w:eastAsiaTheme="minorHAnsi"/>
      <w:lang w:eastAsia="en-US"/>
    </w:rPr>
  </w:style>
  <w:style w:type="paragraph" w:customStyle="1" w:styleId="221BCAC17A1D464F8D80CA654BD505BD2">
    <w:name w:val="221BCAC17A1D464F8D80CA654BD505BD2"/>
    <w:rsid w:val="00297BEB"/>
    <w:rPr>
      <w:rFonts w:eastAsiaTheme="minorHAnsi"/>
      <w:lang w:eastAsia="en-US"/>
    </w:rPr>
  </w:style>
  <w:style w:type="paragraph" w:customStyle="1" w:styleId="07F7A167129E41A9ABC1216A3828EDDF2">
    <w:name w:val="07F7A167129E41A9ABC1216A3828EDDF2"/>
    <w:rsid w:val="00297BEB"/>
    <w:rPr>
      <w:rFonts w:eastAsiaTheme="minorHAnsi"/>
      <w:lang w:eastAsia="en-US"/>
    </w:rPr>
  </w:style>
  <w:style w:type="paragraph" w:customStyle="1" w:styleId="0F07BC9601F847ACB2DFBFDCEC6D96642">
    <w:name w:val="0F07BC9601F847ACB2DFBFDCEC6D96642"/>
    <w:rsid w:val="00297BEB"/>
    <w:rPr>
      <w:rFonts w:eastAsiaTheme="minorHAnsi"/>
      <w:lang w:eastAsia="en-US"/>
    </w:rPr>
  </w:style>
  <w:style w:type="paragraph" w:customStyle="1" w:styleId="A1592DE0859047C1809F0EA481CFB64E2">
    <w:name w:val="A1592DE0859047C1809F0EA481CFB64E2"/>
    <w:rsid w:val="00297BEB"/>
    <w:rPr>
      <w:rFonts w:eastAsiaTheme="minorHAnsi"/>
      <w:lang w:eastAsia="en-US"/>
    </w:rPr>
  </w:style>
  <w:style w:type="paragraph" w:customStyle="1" w:styleId="C2D24E25B69742F792E4A65BA72B5F612">
    <w:name w:val="C2D24E25B69742F792E4A65BA72B5F612"/>
    <w:rsid w:val="00297BEB"/>
    <w:rPr>
      <w:rFonts w:eastAsiaTheme="minorHAnsi"/>
      <w:lang w:eastAsia="en-US"/>
    </w:rPr>
  </w:style>
  <w:style w:type="paragraph" w:customStyle="1" w:styleId="B1698C1F6B72412C946041EC9FCD35F02">
    <w:name w:val="B1698C1F6B72412C946041EC9FCD35F02"/>
    <w:rsid w:val="00297BEB"/>
    <w:rPr>
      <w:rFonts w:eastAsiaTheme="minorHAnsi"/>
      <w:lang w:eastAsia="en-US"/>
    </w:rPr>
  </w:style>
  <w:style w:type="paragraph" w:customStyle="1" w:styleId="5D14804A2E4C4F419CC98725C1D8B62E2">
    <w:name w:val="5D14804A2E4C4F419CC98725C1D8B62E2"/>
    <w:rsid w:val="00297BEB"/>
    <w:rPr>
      <w:rFonts w:eastAsiaTheme="minorHAnsi"/>
      <w:lang w:eastAsia="en-US"/>
    </w:rPr>
  </w:style>
  <w:style w:type="paragraph" w:customStyle="1" w:styleId="D73477FE0BBE49CC93F8B2869EE4FF672">
    <w:name w:val="D73477FE0BBE49CC93F8B2869EE4FF672"/>
    <w:rsid w:val="00297BEB"/>
    <w:rPr>
      <w:rFonts w:eastAsiaTheme="minorHAnsi"/>
      <w:lang w:eastAsia="en-US"/>
    </w:rPr>
  </w:style>
  <w:style w:type="paragraph" w:customStyle="1" w:styleId="FBF66B3D66054248818BFCB9594C9FFF2">
    <w:name w:val="FBF66B3D66054248818BFCB9594C9FFF2"/>
    <w:rsid w:val="00297BEB"/>
    <w:rPr>
      <w:rFonts w:eastAsiaTheme="minorHAnsi"/>
      <w:lang w:eastAsia="en-US"/>
    </w:rPr>
  </w:style>
  <w:style w:type="paragraph" w:customStyle="1" w:styleId="430E55326BC440D197733156DD8742922">
    <w:name w:val="430E55326BC440D197733156DD8742922"/>
    <w:rsid w:val="00297BEB"/>
    <w:rPr>
      <w:rFonts w:eastAsiaTheme="minorHAnsi"/>
      <w:lang w:eastAsia="en-US"/>
    </w:rPr>
  </w:style>
  <w:style w:type="paragraph" w:customStyle="1" w:styleId="6C0D43AD6BFE484585507F74772539F62">
    <w:name w:val="6C0D43AD6BFE484585507F74772539F62"/>
    <w:rsid w:val="00297BEB"/>
    <w:rPr>
      <w:rFonts w:eastAsiaTheme="minorHAnsi"/>
      <w:lang w:eastAsia="en-US"/>
    </w:rPr>
  </w:style>
  <w:style w:type="paragraph" w:customStyle="1" w:styleId="456027009F20446F9F42E3FC01B33C3E2">
    <w:name w:val="456027009F20446F9F42E3FC01B33C3E2"/>
    <w:rsid w:val="00297BEB"/>
    <w:rPr>
      <w:rFonts w:eastAsiaTheme="minorHAnsi"/>
      <w:lang w:eastAsia="en-US"/>
    </w:rPr>
  </w:style>
  <w:style w:type="paragraph" w:customStyle="1" w:styleId="20C81A256DBD4FEAA85BFA595CC6E6872">
    <w:name w:val="20C81A256DBD4FEAA85BFA595CC6E6872"/>
    <w:rsid w:val="00297BEB"/>
    <w:rPr>
      <w:rFonts w:eastAsiaTheme="minorHAnsi"/>
      <w:lang w:eastAsia="en-US"/>
    </w:rPr>
  </w:style>
  <w:style w:type="paragraph" w:customStyle="1" w:styleId="82CC4ED333EB4DAA96FE934EE5E098802">
    <w:name w:val="82CC4ED333EB4DAA96FE934EE5E098802"/>
    <w:rsid w:val="00297BEB"/>
    <w:rPr>
      <w:rFonts w:eastAsiaTheme="minorHAnsi"/>
      <w:lang w:eastAsia="en-US"/>
    </w:rPr>
  </w:style>
  <w:style w:type="paragraph" w:customStyle="1" w:styleId="B32EBC24F0CD4A0D985916AE3870E3F52">
    <w:name w:val="B32EBC24F0CD4A0D985916AE3870E3F52"/>
    <w:rsid w:val="00297BEB"/>
    <w:rPr>
      <w:rFonts w:eastAsiaTheme="minorHAnsi"/>
      <w:lang w:eastAsia="en-US"/>
    </w:rPr>
  </w:style>
  <w:style w:type="paragraph" w:customStyle="1" w:styleId="954CDB789F074230989B3FA676A544AA2">
    <w:name w:val="954CDB789F074230989B3FA676A544AA2"/>
    <w:rsid w:val="00297BEB"/>
    <w:rPr>
      <w:rFonts w:eastAsiaTheme="minorHAnsi"/>
      <w:lang w:eastAsia="en-US"/>
    </w:rPr>
  </w:style>
  <w:style w:type="paragraph" w:customStyle="1" w:styleId="957BBD58D68A411D9FF58B32F8D696742">
    <w:name w:val="957BBD58D68A411D9FF58B32F8D696742"/>
    <w:rsid w:val="00297BEB"/>
    <w:rPr>
      <w:rFonts w:eastAsiaTheme="minorHAnsi"/>
      <w:lang w:eastAsia="en-US"/>
    </w:rPr>
  </w:style>
  <w:style w:type="paragraph" w:customStyle="1" w:styleId="61B5CAD3AD0448ECA0135EC1516606522">
    <w:name w:val="61B5CAD3AD0448ECA0135EC1516606522"/>
    <w:rsid w:val="00297BEB"/>
    <w:rPr>
      <w:rFonts w:eastAsiaTheme="minorHAnsi"/>
      <w:lang w:eastAsia="en-US"/>
    </w:rPr>
  </w:style>
  <w:style w:type="paragraph" w:customStyle="1" w:styleId="B6A5524692CE4D86A48CA87062A24D33">
    <w:name w:val="B6A5524692CE4D86A48CA87062A24D33"/>
    <w:rsid w:val="00297BEB"/>
    <w:rPr>
      <w:rFonts w:eastAsiaTheme="minorHAnsi"/>
      <w:lang w:eastAsia="en-US"/>
    </w:rPr>
  </w:style>
  <w:style w:type="paragraph" w:customStyle="1" w:styleId="AA200AD3CD9E4ADB865A3BCEDF5FC7A7">
    <w:name w:val="AA200AD3CD9E4ADB865A3BCEDF5FC7A7"/>
    <w:rsid w:val="00297BEB"/>
    <w:rPr>
      <w:rFonts w:eastAsiaTheme="minorHAnsi"/>
      <w:lang w:eastAsia="en-US"/>
    </w:rPr>
  </w:style>
  <w:style w:type="paragraph" w:customStyle="1" w:styleId="57698F235B5C4F7BB7BFF68180C705D6">
    <w:name w:val="57698F235B5C4F7BB7BFF68180C705D6"/>
    <w:rsid w:val="00297BEB"/>
    <w:rPr>
      <w:rFonts w:eastAsiaTheme="minorHAnsi"/>
      <w:lang w:eastAsia="en-US"/>
    </w:rPr>
  </w:style>
  <w:style w:type="paragraph" w:customStyle="1" w:styleId="EF5AE444B6E441E3A4F7639992BDFE9B7">
    <w:name w:val="EF5AE444B6E441E3A4F7639992BDFE9B7"/>
    <w:rsid w:val="00BF43E1"/>
    <w:rPr>
      <w:rFonts w:eastAsiaTheme="minorHAnsi"/>
      <w:lang w:eastAsia="en-US"/>
    </w:rPr>
  </w:style>
  <w:style w:type="paragraph" w:customStyle="1" w:styleId="05C74A040C9B4CC18E25E294272BAE1E4">
    <w:name w:val="05C74A040C9B4CC18E25E294272BAE1E4"/>
    <w:rsid w:val="00BF43E1"/>
    <w:rPr>
      <w:rFonts w:eastAsiaTheme="minorHAnsi"/>
      <w:lang w:eastAsia="en-US"/>
    </w:rPr>
  </w:style>
  <w:style w:type="paragraph" w:customStyle="1" w:styleId="AFA36866A8BA48589BA1AB0D8BFF42A73">
    <w:name w:val="AFA36866A8BA48589BA1AB0D8BFF42A73"/>
    <w:rsid w:val="00BF43E1"/>
    <w:rPr>
      <w:rFonts w:eastAsiaTheme="minorHAnsi"/>
      <w:lang w:eastAsia="en-US"/>
    </w:rPr>
  </w:style>
  <w:style w:type="paragraph" w:customStyle="1" w:styleId="221BCAC17A1D464F8D80CA654BD505BD3">
    <w:name w:val="221BCAC17A1D464F8D80CA654BD505BD3"/>
    <w:rsid w:val="00BF43E1"/>
    <w:rPr>
      <w:rFonts w:eastAsiaTheme="minorHAnsi"/>
      <w:lang w:eastAsia="en-US"/>
    </w:rPr>
  </w:style>
  <w:style w:type="paragraph" w:customStyle="1" w:styleId="07F7A167129E41A9ABC1216A3828EDDF3">
    <w:name w:val="07F7A167129E41A9ABC1216A3828EDDF3"/>
    <w:rsid w:val="00BF43E1"/>
    <w:rPr>
      <w:rFonts w:eastAsiaTheme="minorHAnsi"/>
      <w:lang w:eastAsia="en-US"/>
    </w:rPr>
  </w:style>
  <w:style w:type="paragraph" w:customStyle="1" w:styleId="0F07BC9601F847ACB2DFBFDCEC6D96643">
    <w:name w:val="0F07BC9601F847ACB2DFBFDCEC6D96643"/>
    <w:rsid w:val="00BF43E1"/>
    <w:rPr>
      <w:rFonts w:eastAsiaTheme="minorHAnsi"/>
      <w:lang w:eastAsia="en-US"/>
    </w:rPr>
  </w:style>
  <w:style w:type="paragraph" w:customStyle="1" w:styleId="A1592DE0859047C1809F0EA481CFB64E3">
    <w:name w:val="A1592DE0859047C1809F0EA481CFB64E3"/>
    <w:rsid w:val="00BF43E1"/>
    <w:rPr>
      <w:rFonts w:eastAsiaTheme="minorHAnsi"/>
      <w:lang w:eastAsia="en-US"/>
    </w:rPr>
  </w:style>
  <w:style w:type="paragraph" w:customStyle="1" w:styleId="C2D24E25B69742F792E4A65BA72B5F613">
    <w:name w:val="C2D24E25B69742F792E4A65BA72B5F613"/>
    <w:rsid w:val="00BF43E1"/>
    <w:rPr>
      <w:rFonts w:eastAsiaTheme="minorHAnsi"/>
      <w:lang w:eastAsia="en-US"/>
    </w:rPr>
  </w:style>
  <w:style w:type="paragraph" w:customStyle="1" w:styleId="B1698C1F6B72412C946041EC9FCD35F03">
    <w:name w:val="B1698C1F6B72412C946041EC9FCD35F03"/>
    <w:rsid w:val="00BF43E1"/>
    <w:rPr>
      <w:rFonts w:eastAsiaTheme="minorHAnsi"/>
      <w:lang w:eastAsia="en-US"/>
    </w:rPr>
  </w:style>
  <w:style w:type="paragraph" w:customStyle="1" w:styleId="5D14804A2E4C4F419CC98725C1D8B62E3">
    <w:name w:val="5D14804A2E4C4F419CC98725C1D8B62E3"/>
    <w:rsid w:val="00BF43E1"/>
    <w:rPr>
      <w:rFonts w:eastAsiaTheme="minorHAnsi"/>
      <w:lang w:eastAsia="en-US"/>
    </w:rPr>
  </w:style>
  <w:style w:type="paragraph" w:customStyle="1" w:styleId="D73477FE0BBE49CC93F8B2869EE4FF673">
    <w:name w:val="D73477FE0BBE49CC93F8B2869EE4FF673"/>
    <w:rsid w:val="00BF43E1"/>
    <w:rPr>
      <w:rFonts w:eastAsiaTheme="minorHAnsi"/>
      <w:lang w:eastAsia="en-US"/>
    </w:rPr>
  </w:style>
  <w:style w:type="paragraph" w:customStyle="1" w:styleId="FBF66B3D66054248818BFCB9594C9FFF3">
    <w:name w:val="FBF66B3D66054248818BFCB9594C9FFF3"/>
    <w:rsid w:val="00BF43E1"/>
    <w:rPr>
      <w:rFonts w:eastAsiaTheme="minorHAnsi"/>
      <w:lang w:eastAsia="en-US"/>
    </w:rPr>
  </w:style>
  <w:style w:type="paragraph" w:customStyle="1" w:styleId="430E55326BC440D197733156DD8742923">
    <w:name w:val="430E55326BC440D197733156DD8742923"/>
    <w:rsid w:val="00BF43E1"/>
    <w:rPr>
      <w:rFonts w:eastAsiaTheme="minorHAnsi"/>
      <w:lang w:eastAsia="en-US"/>
    </w:rPr>
  </w:style>
  <w:style w:type="paragraph" w:customStyle="1" w:styleId="6C0D43AD6BFE484585507F74772539F63">
    <w:name w:val="6C0D43AD6BFE484585507F74772539F63"/>
    <w:rsid w:val="00BF43E1"/>
    <w:rPr>
      <w:rFonts w:eastAsiaTheme="minorHAnsi"/>
      <w:lang w:eastAsia="en-US"/>
    </w:rPr>
  </w:style>
  <w:style w:type="paragraph" w:customStyle="1" w:styleId="456027009F20446F9F42E3FC01B33C3E3">
    <w:name w:val="456027009F20446F9F42E3FC01B33C3E3"/>
    <w:rsid w:val="00BF43E1"/>
    <w:rPr>
      <w:rFonts w:eastAsiaTheme="minorHAnsi"/>
      <w:lang w:eastAsia="en-US"/>
    </w:rPr>
  </w:style>
  <w:style w:type="paragraph" w:customStyle="1" w:styleId="20C81A256DBD4FEAA85BFA595CC6E6873">
    <w:name w:val="20C81A256DBD4FEAA85BFA595CC6E6873"/>
    <w:rsid w:val="00BF43E1"/>
    <w:rPr>
      <w:rFonts w:eastAsiaTheme="minorHAnsi"/>
      <w:lang w:eastAsia="en-US"/>
    </w:rPr>
  </w:style>
  <w:style w:type="paragraph" w:customStyle="1" w:styleId="82CC4ED333EB4DAA96FE934EE5E098803">
    <w:name w:val="82CC4ED333EB4DAA96FE934EE5E098803"/>
    <w:rsid w:val="00BF43E1"/>
    <w:rPr>
      <w:rFonts w:eastAsiaTheme="minorHAnsi"/>
      <w:lang w:eastAsia="en-US"/>
    </w:rPr>
  </w:style>
  <w:style w:type="paragraph" w:customStyle="1" w:styleId="B32EBC24F0CD4A0D985916AE3870E3F53">
    <w:name w:val="B32EBC24F0CD4A0D985916AE3870E3F53"/>
    <w:rsid w:val="00BF43E1"/>
    <w:rPr>
      <w:rFonts w:eastAsiaTheme="minorHAnsi"/>
      <w:lang w:eastAsia="en-US"/>
    </w:rPr>
  </w:style>
  <w:style w:type="paragraph" w:customStyle="1" w:styleId="954CDB789F074230989B3FA676A544AA3">
    <w:name w:val="954CDB789F074230989B3FA676A544AA3"/>
    <w:rsid w:val="00BF43E1"/>
    <w:rPr>
      <w:rFonts w:eastAsiaTheme="minorHAnsi"/>
      <w:lang w:eastAsia="en-US"/>
    </w:rPr>
  </w:style>
  <w:style w:type="paragraph" w:customStyle="1" w:styleId="957BBD58D68A411D9FF58B32F8D696743">
    <w:name w:val="957BBD58D68A411D9FF58B32F8D696743"/>
    <w:rsid w:val="00BF43E1"/>
    <w:rPr>
      <w:rFonts w:eastAsiaTheme="minorHAnsi"/>
      <w:lang w:eastAsia="en-US"/>
    </w:rPr>
  </w:style>
  <w:style w:type="paragraph" w:customStyle="1" w:styleId="61B5CAD3AD0448ECA0135EC1516606523">
    <w:name w:val="61B5CAD3AD0448ECA0135EC1516606523"/>
    <w:rsid w:val="00BF43E1"/>
    <w:rPr>
      <w:rFonts w:eastAsiaTheme="minorHAnsi"/>
      <w:lang w:eastAsia="en-US"/>
    </w:rPr>
  </w:style>
  <w:style w:type="paragraph" w:customStyle="1" w:styleId="B6A5524692CE4D86A48CA87062A24D331">
    <w:name w:val="B6A5524692CE4D86A48CA87062A24D331"/>
    <w:rsid w:val="00BF43E1"/>
    <w:rPr>
      <w:rFonts w:eastAsiaTheme="minorHAnsi"/>
      <w:lang w:eastAsia="en-US"/>
    </w:rPr>
  </w:style>
  <w:style w:type="paragraph" w:customStyle="1" w:styleId="AA200AD3CD9E4ADB865A3BCEDF5FC7A71">
    <w:name w:val="AA200AD3CD9E4ADB865A3BCEDF5FC7A71"/>
    <w:rsid w:val="00BF43E1"/>
    <w:rPr>
      <w:rFonts w:eastAsiaTheme="minorHAnsi"/>
      <w:lang w:eastAsia="en-US"/>
    </w:rPr>
  </w:style>
  <w:style w:type="paragraph" w:customStyle="1" w:styleId="57698F235B5C4F7BB7BFF68180C705D61">
    <w:name w:val="57698F235B5C4F7BB7BFF68180C705D61"/>
    <w:rsid w:val="00BF43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79C7-3B44-494D-BDAC-9C4133A0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Mamede Corneta</dc:creator>
  <cp:keywords/>
  <dc:description/>
  <cp:lastModifiedBy>Sheila Mamede Corneta</cp:lastModifiedBy>
  <cp:revision>15</cp:revision>
  <dcterms:created xsi:type="dcterms:W3CDTF">2024-10-10T14:13:00Z</dcterms:created>
  <dcterms:modified xsi:type="dcterms:W3CDTF">2024-10-11T16:40:00Z</dcterms:modified>
</cp:coreProperties>
</file>